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E8DA" w:themeColor="accent6" w:themeTint="33"/>
  <w:body>
    <w:sdt>
      <w:sdtPr>
        <w:rPr>
          <w:rFonts w:asciiTheme="majorHAnsi" w:eastAsiaTheme="majorEastAsia" w:hAnsiTheme="majorHAnsi" w:cstheme="majorBidi"/>
          <w:sz w:val="72"/>
          <w:szCs w:val="72"/>
          <w:lang w:eastAsia="en-US"/>
        </w:rPr>
        <w:id w:val="-602261436"/>
        <w:docPartObj>
          <w:docPartGallery w:val="Cover Pages"/>
          <w:docPartUnique/>
        </w:docPartObj>
      </w:sdtPr>
      <w:sdtEndPr>
        <w:rPr>
          <w:rFonts w:ascii="Calibri" w:eastAsiaTheme="minorHAnsi" w:hAnsi="Calibri" w:cs="Calibri"/>
          <w:b/>
          <w:i/>
          <w:sz w:val="24"/>
          <w:szCs w:val="24"/>
        </w:rPr>
      </w:sdtEndPr>
      <w:sdtContent>
        <w:p w:rsidR="009F0A60" w:rsidRDefault="009F0A60">
          <w:pPr>
            <w:pStyle w:val="NoSpacing"/>
            <w:rPr>
              <w:rFonts w:asciiTheme="majorHAnsi" w:eastAsiaTheme="majorEastAsia" w:hAnsiTheme="majorHAnsi" w:cstheme="majorBidi"/>
              <w:sz w:val="72"/>
              <w:szCs w:val="72"/>
              <w:lang w:eastAsia="en-US"/>
            </w:rPr>
          </w:pPr>
        </w:p>
        <w:p w:rsidR="00314809" w:rsidRPr="009F0A60" w:rsidRDefault="00314809">
          <w:pPr>
            <w:pStyle w:val="NoSpacing"/>
            <w:rPr>
              <w:rFonts w:asciiTheme="majorHAnsi" w:eastAsiaTheme="majorEastAsia" w:hAnsiTheme="majorHAnsi" w:cstheme="majorBidi"/>
              <w:sz w:val="72"/>
              <w:szCs w:val="72"/>
              <w:lang w:eastAsia="en-US"/>
            </w:rPr>
          </w:pPr>
          <w:r>
            <w:rPr>
              <w:noProof/>
              <w:lang w:eastAsia="en-US"/>
            </w:rPr>
            <mc:AlternateContent>
              <mc:Choice Requires="wps">
                <w:drawing>
                  <wp:anchor distT="0" distB="0" distL="114300" distR="114300" simplePos="0" relativeHeight="251632640" behindDoc="0" locked="0" layoutInCell="0" allowOverlap="1" wp14:anchorId="4CC817A4" wp14:editId="333FC7F8">
                    <wp:simplePos x="0" y="0"/>
                    <wp:positionH relativeFrom="page">
                      <wp:align>center</wp:align>
                    </wp:positionH>
                    <wp:positionV relativeFrom="page">
                      <wp:align>bottom</wp:align>
                    </wp:positionV>
                    <wp:extent cx="8161020" cy="817880"/>
                    <wp:effectExtent l="0" t="0" r="0" b="508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1F799C" id="Rectangle 2" o:spid="_x0000_s1026" style="position:absolute;margin-left:0;margin-top:0;width:642.6pt;height:64.4pt;z-index:2516326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Cqg3lyYCAABDBAAADgAAAAAAAAAAAAAAAAAuAgAAZHJzL2Uyb0RvYy54&#10;bWxQSwECLQAUAAYACAAAACEA19N9PtsAAAAGAQAADwAAAAAAAAAAAAAAAACABAAAZHJzL2Rvd25y&#10;ZXYueG1sUEsFBgAAAAAEAAQA8wAAAIgFAAAAAA==&#10;" o:allowincell="f" fillcolor="#8fb08c [3208]" strokecolor="#d16349 [3204]">
                    <w10:wrap anchorx="page" anchory="page"/>
                  </v:rect>
                </w:pict>
              </mc:Fallback>
            </mc:AlternateContent>
          </w:r>
          <w:r>
            <w:rPr>
              <w:noProof/>
              <w:lang w:eastAsia="en-US"/>
            </w:rPr>
            <mc:AlternateContent>
              <mc:Choice Requires="wps">
                <w:drawing>
                  <wp:anchor distT="0" distB="0" distL="114300" distR="114300" simplePos="0" relativeHeight="251703296" behindDoc="0" locked="0" layoutInCell="0" allowOverlap="1" wp14:anchorId="30E74352" wp14:editId="330E6C8B">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89234D" id="Rectangle 5" o:spid="_x0000_s1026" style="position:absolute;margin-left:0;margin-top:0;width:7.15pt;height:831.2pt;z-index:25170329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d16349 [3204]">
                    <w10:wrap anchorx="margin" anchory="page"/>
                  </v:rect>
                </w:pict>
              </mc:Fallback>
            </mc:AlternateContent>
          </w:r>
          <w:r>
            <w:rPr>
              <w:noProof/>
              <w:lang w:eastAsia="en-US"/>
            </w:rPr>
            <mc:AlternateContent>
              <mc:Choice Requires="wps">
                <w:drawing>
                  <wp:anchor distT="0" distB="0" distL="114300" distR="114300" simplePos="0" relativeHeight="251679744" behindDoc="0" locked="0" layoutInCell="0" allowOverlap="1" wp14:anchorId="4B66DC79" wp14:editId="4424EED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80275E0" id="Rectangle 4" o:spid="_x0000_s1026" style="position:absolute;margin-left:0;margin-top:0;width:7.15pt;height:831.2pt;z-index:2516797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d16349 [3204]">
                    <w10:wrap anchorx="margin" anchory="page"/>
                  </v:rect>
                </w:pict>
              </mc:Fallback>
            </mc:AlternateContent>
          </w:r>
          <w:r>
            <w:rPr>
              <w:noProof/>
              <w:lang w:eastAsia="en-US"/>
            </w:rPr>
            <mc:AlternateContent>
              <mc:Choice Requires="wps">
                <w:drawing>
                  <wp:anchor distT="0" distB="0" distL="114300" distR="114300" simplePos="0" relativeHeight="251656192" behindDoc="0" locked="0" layoutInCell="0" allowOverlap="1" wp14:anchorId="57EB82A0" wp14:editId="00FF09C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9EB8C88" id="Rectangle 3" o:spid="_x0000_s1026" style="position:absolute;margin-left:0;margin-top:0;width:642.6pt;height:64.8pt;z-index:25165619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8fb08c [3208]" strokecolor="#d16349 [3204]">
                    <w10:wrap anchorx="page" anchory="margin"/>
                  </v:rect>
                </w:pict>
              </mc:Fallback>
            </mc:AlternateContent>
          </w:r>
          <w:sdt>
            <w:sdtPr>
              <w:rPr>
                <w:rFonts w:asciiTheme="majorHAnsi" w:eastAsiaTheme="majorEastAsia" w:hAnsiTheme="majorHAnsi" w:cstheme="majorBidi"/>
                <w:sz w:val="52"/>
                <w:szCs w:val="5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Pr="00474509">
                <w:rPr>
                  <w:rFonts w:asciiTheme="majorHAnsi" w:eastAsiaTheme="majorEastAsia" w:hAnsiTheme="majorHAnsi" w:cstheme="majorBidi"/>
                  <w:sz w:val="52"/>
                  <w:szCs w:val="52"/>
                </w:rPr>
                <w:t>Facts Sheets and Scenarios for Employers:  Job Accommodations for Employee</w:t>
              </w:r>
              <w:r w:rsidR="00474509">
                <w:rPr>
                  <w:rFonts w:asciiTheme="majorHAnsi" w:eastAsiaTheme="majorEastAsia" w:hAnsiTheme="majorHAnsi" w:cstheme="majorBidi"/>
                  <w:sz w:val="52"/>
                  <w:szCs w:val="52"/>
                </w:rPr>
                <w:t>s with Mental Health Conditions</w:t>
              </w:r>
            </w:sdtContent>
          </w:sdt>
        </w:p>
        <w:p w:rsidR="00314809" w:rsidRDefault="00314809">
          <w:pPr>
            <w:pStyle w:val="NoSpacing"/>
            <w:rPr>
              <w:rFonts w:asciiTheme="majorHAnsi" w:eastAsiaTheme="majorEastAsia" w:hAnsiTheme="majorHAnsi" w:cstheme="majorBidi"/>
              <w:sz w:val="36"/>
              <w:szCs w:val="36"/>
            </w:rPr>
          </w:pPr>
        </w:p>
        <w:p w:rsidR="00474509" w:rsidRDefault="00474509">
          <w:pPr>
            <w:pStyle w:val="NoSpacing"/>
            <w:rPr>
              <w:rFonts w:asciiTheme="majorHAnsi" w:eastAsiaTheme="majorEastAsia" w:hAnsiTheme="majorHAnsi" w:cstheme="majorBidi"/>
              <w:sz w:val="36"/>
              <w:szCs w:val="36"/>
            </w:rPr>
          </w:pPr>
        </w:p>
        <w:p w:rsidR="006E2DE4" w:rsidRDefault="006E2DE4">
          <w:pPr>
            <w:pStyle w:val="NoSpacing"/>
            <w:rPr>
              <w:rFonts w:asciiTheme="majorHAnsi" w:eastAsiaTheme="majorEastAsia" w:hAnsiTheme="majorHAnsi" w:cstheme="majorBidi"/>
              <w:sz w:val="36"/>
              <w:szCs w:val="36"/>
            </w:rPr>
          </w:pPr>
        </w:p>
        <w:p w:rsidR="006E2DE4" w:rsidRDefault="006E2DE4" w:rsidP="006E2DE4">
          <w:pPr>
            <w:pStyle w:val="NoSpacing"/>
            <w:jc w:val="center"/>
            <w:rPr>
              <w:rFonts w:asciiTheme="majorHAnsi" w:eastAsiaTheme="majorEastAsia" w:hAnsiTheme="majorHAnsi" w:cstheme="majorBidi"/>
              <w:sz w:val="36"/>
              <w:szCs w:val="36"/>
            </w:rPr>
          </w:pPr>
          <w:r w:rsidRPr="006E2DE4">
            <w:rPr>
              <w:rFonts w:asciiTheme="majorHAnsi" w:eastAsiaTheme="majorEastAsia" w:hAnsiTheme="majorHAnsi" w:cstheme="majorBidi"/>
              <w:noProof/>
              <w:sz w:val="36"/>
              <w:szCs w:val="36"/>
              <w:lang w:eastAsia="en-US"/>
            </w:rPr>
            <w:drawing>
              <wp:inline distT="0" distB="0" distL="0" distR="0">
                <wp:extent cx="1644015" cy="1097954"/>
                <wp:effectExtent l="0" t="0" r="0" b="6985"/>
                <wp:docPr id="5" name="Picture 5" descr="C:\Users\joanrap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rapp\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051" cy="1109999"/>
                        </a:xfrm>
                        <a:prstGeom prst="rect">
                          <a:avLst/>
                        </a:prstGeom>
                        <a:noFill/>
                        <a:ln>
                          <a:noFill/>
                        </a:ln>
                      </pic:spPr>
                    </pic:pic>
                  </a:graphicData>
                </a:graphic>
              </wp:inline>
            </w:drawing>
          </w:r>
        </w:p>
        <w:p w:rsidR="00474509" w:rsidRDefault="00474509">
          <w:pPr>
            <w:pStyle w:val="NoSpacing"/>
            <w:rPr>
              <w:rFonts w:asciiTheme="majorHAnsi" w:eastAsiaTheme="majorEastAsia" w:hAnsiTheme="majorHAnsi" w:cstheme="majorBidi"/>
              <w:sz w:val="36"/>
              <w:szCs w:val="36"/>
            </w:rPr>
          </w:pPr>
        </w:p>
        <w:p w:rsidR="00474509" w:rsidRDefault="00474509">
          <w:pPr>
            <w:pStyle w:val="NoSpacing"/>
            <w:rPr>
              <w:rFonts w:asciiTheme="majorHAnsi" w:eastAsiaTheme="majorEastAsia" w:hAnsiTheme="majorHAnsi" w:cstheme="majorBidi"/>
              <w:sz w:val="36"/>
              <w:szCs w:val="36"/>
            </w:rPr>
          </w:pPr>
        </w:p>
        <w:p w:rsidR="00474509" w:rsidRDefault="00474509">
          <w:pPr>
            <w:pStyle w:val="NoSpacing"/>
            <w:rPr>
              <w:rFonts w:asciiTheme="majorHAnsi" w:eastAsiaTheme="majorEastAsia" w:hAnsiTheme="majorHAnsi" w:cstheme="majorBidi"/>
              <w:sz w:val="36"/>
              <w:szCs w:val="36"/>
            </w:rPr>
          </w:pPr>
        </w:p>
        <w:p w:rsidR="00474509" w:rsidRDefault="00474509">
          <w:pPr>
            <w:pStyle w:val="NoSpacing"/>
            <w:rPr>
              <w:rFonts w:asciiTheme="majorHAnsi" w:eastAsiaTheme="majorEastAsia" w:hAnsiTheme="majorHAnsi" w:cstheme="majorBidi"/>
              <w:sz w:val="36"/>
              <w:szCs w:val="36"/>
            </w:rPr>
          </w:pPr>
        </w:p>
        <w:p w:rsidR="00474509" w:rsidRDefault="004745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Default="00314809">
          <w:pPr>
            <w:pStyle w:val="NoSpacing"/>
            <w:rPr>
              <w:rFonts w:asciiTheme="majorHAnsi" w:eastAsiaTheme="majorEastAsia" w:hAnsiTheme="majorHAnsi" w:cstheme="majorBidi"/>
              <w:sz w:val="36"/>
              <w:szCs w:val="36"/>
            </w:rPr>
          </w:pPr>
        </w:p>
        <w:p w:rsidR="00314809" w:rsidRPr="00474509" w:rsidRDefault="00314809" w:rsidP="006E2DE4">
          <w:pPr>
            <w:pStyle w:val="NoSpacing"/>
            <w:rPr>
              <w:rFonts w:asciiTheme="majorHAnsi" w:eastAsiaTheme="majorEastAsia" w:hAnsiTheme="majorHAnsi" w:cstheme="majorBidi"/>
              <w:sz w:val="24"/>
              <w:szCs w:val="24"/>
            </w:rPr>
          </w:pPr>
          <w:r w:rsidRPr="00474509">
            <w:rPr>
              <w:rFonts w:asciiTheme="majorHAnsi" w:eastAsiaTheme="majorEastAsia" w:hAnsiTheme="majorHAnsi" w:cstheme="majorBidi"/>
              <w:sz w:val="24"/>
              <w:szCs w:val="24"/>
            </w:rPr>
            <w:t>Developed by Boston University Center for Psychiatric Rehabilitation</w:t>
          </w:r>
          <w:r w:rsidR="00474509" w:rsidRPr="00474509">
            <w:rPr>
              <w:rFonts w:asciiTheme="majorHAnsi" w:eastAsiaTheme="majorEastAsia" w:hAnsiTheme="majorHAnsi" w:cstheme="majorBidi"/>
              <w:sz w:val="24"/>
              <w:szCs w:val="24"/>
            </w:rPr>
            <w:t xml:space="preserve"> with support of grant #H133B090014 from the National Institute on Disability and Rehabilitation Research and the Center for Mental Health Services</w:t>
          </w:r>
          <w:r w:rsidR="001F3940">
            <w:rPr>
              <w:rFonts w:asciiTheme="majorHAnsi" w:eastAsiaTheme="majorEastAsia" w:hAnsiTheme="majorHAnsi" w:cstheme="majorBidi"/>
              <w:sz w:val="24"/>
              <w:szCs w:val="24"/>
            </w:rPr>
            <w:t xml:space="preserve"> of the Substance Abuse and Mental Health Services Administration</w:t>
          </w:r>
          <w:r w:rsidR="006E2DE4">
            <w:rPr>
              <w:rFonts w:asciiTheme="majorHAnsi" w:eastAsiaTheme="majorEastAsia" w:hAnsiTheme="majorHAnsi" w:cstheme="majorBidi"/>
              <w:sz w:val="24"/>
              <w:szCs w:val="24"/>
            </w:rPr>
            <w:t xml:space="preserve">.  </w:t>
          </w:r>
        </w:p>
        <w:p w:rsidR="00314809" w:rsidRDefault="006B5BE1">
          <w:pPr>
            <w:rPr>
              <w:rFonts w:ascii="Calibri" w:hAnsi="Calibri" w:cs="Calibri"/>
              <w:b/>
              <w:i/>
              <w:sz w:val="24"/>
              <w:szCs w:val="24"/>
            </w:rPr>
          </w:pPr>
        </w:p>
      </w:sdtContent>
    </w:sdt>
    <w:p w:rsidR="00474509" w:rsidRPr="00556DF1" w:rsidRDefault="00474509" w:rsidP="00474509">
      <w:pPr>
        <w:ind w:left="360"/>
        <w:rPr>
          <w:b/>
          <w:sz w:val="28"/>
          <w:szCs w:val="28"/>
        </w:rPr>
      </w:pPr>
      <w:r w:rsidRPr="00556DF1">
        <w:rPr>
          <w:b/>
          <w:sz w:val="28"/>
          <w:szCs w:val="28"/>
        </w:rPr>
        <w:t xml:space="preserve">FACTS FOR EMPLOYERS ABOUT JOB ACCOMMODATIONS FOR                                                EMPLOYEES WITH </w:t>
      </w:r>
      <w:r>
        <w:rPr>
          <w:b/>
          <w:sz w:val="28"/>
          <w:szCs w:val="28"/>
        </w:rPr>
        <w:t xml:space="preserve">MENTAL HEALTH CONDITIONS </w:t>
      </w:r>
      <w:r w:rsidRPr="00556DF1">
        <w:rPr>
          <w:b/>
          <w:sz w:val="28"/>
          <w:szCs w:val="28"/>
        </w:rPr>
        <w:t xml:space="preserve"> </w:t>
      </w:r>
    </w:p>
    <w:p w:rsidR="00474509" w:rsidRPr="00556DF1" w:rsidRDefault="00474509" w:rsidP="00474509">
      <w:pPr>
        <w:ind w:left="360"/>
        <w:rPr>
          <w:b/>
          <w:sz w:val="28"/>
          <w:szCs w:val="28"/>
        </w:rPr>
      </w:pPr>
      <w:r w:rsidRPr="00556DF1">
        <w:rPr>
          <w:b/>
          <w:sz w:val="28"/>
          <w:szCs w:val="28"/>
        </w:rPr>
        <w:t xml:space="preserve">                                                                                </w:t>
      </w:r>
      <w:r w:rsidRPr="00556DF1">
        <w:rPr>
          <w:b/>
          <w:noProof/>
          <w:sz w:val="28"/>
          <w:szCs w:val="28"/>
        </w:rPr>
        <w:drawing>
          <wp:inline distT="0" distB="0" distL="0" distR="0" wp14:anchorId="19CFE5E9" wp14:editId="57B3E3CD">
            <wp:extent cx="809625" cy="1082638"/>
            <wp:effectExtent l="0" t="0" r="0" b="3810"/>
            <wp:docPr id="2" name="Picture 2" descr="C:\Users\joanrapp\AppData\Local\Microsoft\Windows\Temporary Internet Files\Content.IE5\ZF7KGUTQ\MC9002309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rapp\AppData\Local\Microsoft\Windows\Temporary Internet Files\Content.IE5\ZF7KGUTQ\MC90023093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614" cy="1083961"/>
                    </a:xfrm>
                    <a:prstGeom prst="rect">
                      <a:avLst/>
                    </a:prstGeom>
                    <a:noFill/>
                    <a:ln>
                      <a:noFill/>
                    </a:ln>
                  </pic:spPr>
                </pic:pic>
              </a:graphicData>
            </a:graphic>
          </wp:inline>
        </w:drawing>
      </w:r>
    </w:p>
    <w:p w:rsidR="00474509" w:rsidRPr="00556DF1" w:rsidRDefault="00474509" w:rsidP="00474509">
      <w:pPr>
        <w:pStyle w:val="ListParagraph"/>
        <w:rPr>
          <w:b/>
          <w:sz w:val="28"/>
          <w:szCs w:val="28"/>
        </w:rPr>
      </w:pPr>
    </w:p>
    <w:p w:rsidR="00474509" w:rsidRPr="00581DA5" w:rsidRDefault="00474509" w:rsidP="00474509">
      <w:pPr>
        <w:pStyle w:val="ListParagraph"/>
        <w:numPr>
          <w:ilvl w:val="0"/>
          <w:numId w:val="5"/>
        </w:numPr>
        <w:rPr>
          <w:b/>
          <w:sz w:val="28"/>
          <w:szCs w:val="28"/>
        </w:rPr>
      </w:pPr>
      <w:r w:rsidRPr="00556DF1">
        <w:rPr>
          <w:rFonts w:eastAsiaTheme="minorEastAsia" w:hAnsi="Calibri"/>
          <w:color w:val="000000" w:themeColor="text1"/>
          <w:kern w:val="24"/>
          <w:sz w:val="28"/>
          <w:szCs w:val="28"/>
        </w:rPr>
        <w:t xml:space="preserve">Under the Americans with Disabilities Act, most employers are required to provide </w:t>
      </w:r>
      <w:r w:rsidRPr="00554672">
        <w:rPr>
          <w:rFonts w:eastAsiaTheme="minorEastAsia" w:hAnsi="Calibri"/>
          <w:b/>
          <w:i/>
          <w:iCs/>
          <w:color w:val="000000" w:themeColor="text1"/>
          <w:kern w:val="24"/>
          <w:sz w:val="28"/>
          <w:szCs w:val="28"/>
        </w:rPr>
        <w:t>‘</w:t>
      </w:r>
      <w:r w:rsidRPr="00554672">
        <w:rPr>
          <w:rFonts w:eastAsiaTheme="minorEastAsia" w:hAnsi="Calibri"/>
          <w:b/>
          <w:i/>
          <w:iCs/>
          <w:color w:val="000000" w:themeColor="text1"/>
          <w:kern w:val="24"/>
          <w:sz w:val="28"/>
          <w:szCs w:val="28"/>
        </w:rPr>
        <w:t>reasonable accommodations</w:t>
      </w:r>
      <w:r w:rsidRPr="00554672">
        <w:rPr>
          <w:rFonts w:eastAsiaTheme="minorEastAsia" w:hAnsi="Calibri"/>
          <w:b/>
          <w:i/>
          <w:iCs/>
          <w:color w:val="000000" w:themeColor="text1"/>
          <w:kern w:val="24"/>
          <w:sz w:val="28"/>
          <w:szCs w:val="28"/>
        </w:rPr>
        <w:t>’</w:t>
      </w:r>
      <w:r w:rsidRPr="00556DF1">
        <w:rPr>
          <w:rFonts w:eastAsiaTheme="minorEastAsia" w:hAnsi="Calibri"/>
          <w:i/>
          <w:iCs/>
          <w:color w:val="000000" w:themeColor="text1"/>
          <w:kern w:val="24"/>
          <w:sz w:val="28"/>
          <w:szCs w:val="28"/>
        </w:rPr>
        <w:t xml:space="preserve"> </w:t>
      </w:r>
      <w:r w:rsidRPr="00556DF1">
        <w:rPr>
          <w:rFonts w:eastAsiaTheme="minorEastAsia" w:hAnsi="Calibri"/>
          <w:color w:val="000000" w:themeColor="text1"/>
          <w:kern w:val="24"/>
          <w:sz w:val="28"/>
          <w:szCs w:val="28"/>
        </w:rPr>
        <w:t xml:space="preserve">to </w:t>
      </w:r>
      <w:r w:rsidRPr="00556DF1">
        <w:rPr>
          <w:rFonts w:eastAsiaTheme="minorEastAsia" w:hAnsi="Calibri"/>
          <w:i/>
          <w:iCs/>
          <w:color w:val="000000" w:themeColor="text1"/>
          <w:kern w:val="24"/>
          <w:sz w:val="28"/>
          <w:szCs w:val="28"/>
        </w:rPr>
        <w:t xml:space="preserve">qualified </w:t>
      </w:r>
      <w:r w:rsidRPr="00556DF1">
        <w:rPr>
          <w:rFonts w:eastAsiaTheme="minorEastAsia" w:hAnsi="Calibri"/>
          <w:color w:val="000000" w:themeColor="text1"/>
          <w:kern w:val="24"/>
          <w:sz w:val="28"/>
          <w:szCs w:val="28"/>
        </w:rPr>
        <w:t xml:space="preserve">individuals with disabilities unless doing so would create an </w:t>
      </w:r>
      <w:r w:rsidRPr="00556DF1">
        <w:rPr>
          <w:rFonts w:eastAsiaTheme="minorEastAsia" w:hAnsi="Calibri"/>
          <w:i/>
          <w:iCs/>
          <w:color w:val="000000" w:themeColor="text1"/>
          <w:kern w:val="24"/>
          <w:sz w:val="28"/>
          <w:szCs w:val="28"/>
        </w:rPr>
        <w:t xml:space="preserve">undue hardship </w:t>
      </w:r>
      <w:r w:rsidRPr="00E0246A">
        <w:rPr>
          <w:rFonts w:eastAsiaTheme="minorEastAsia" w:hAnsi="Calibri"/>
          <w:iCs/>
          <w:color w:val="000000" w:themeColor="text1"/>
          <w:kern w:val="24"/>
          <w:sz w:val="28"/>
          <w:szCs w:val="28"/>
        </w:rPr>
        <w:t>such as</w:t>
      </w:r>
      <w:r w:rsidRPr="00556DF1">
        <w:rPr>
          <w:rFonts w:eastAsiaTheme="minorEastAsia" w:hAnsi="Calibri"/>
          <w:i/>
          <w:iCs/>
          <w:color w:val="000000" w:themeColor="text1"/>
          <w:kern w:val="24"/>
          <w:sz w:val="28"/>
          <w:szCs w:val="28"/>
        </w:rPr>
        <w:t xml:space="preserve"> </w:t>
      </w:r>
      <w:r w:rsidRPr="00E0246A">
        <w:rPr>
          <w:rFonts w:eastAsiaTheme="minorEastAsia" w:hAnsi="Calibri"/>
          <w:iCs/>
          <w:color w:val="000000" w:themeColor="text1"/>
          <w:kern w:val="24"/>
          <w:sz w:val="28"/>
          <w:szCs w:val="28"/>
        </w:rPr>
        <w:t>u</w:t>
      </w:r>
      <w:r w:rsidRPr="00556DF1">
        <w:rPr>
          <w:rFonts w:eastAsiaTheme="minorEastAsia" w:hAnsi="Calibri"/>
          <w:color w:val="000000" w:themeColor="text1"/>
          <w:kern w:val="24"/>
          <w:sz w:val="28"/>
          <w:szCs w:val="28"/>
        </w:rPr>
        <w:t xml:space="preserve">nreasonably high costs or significant disruption to the nature of the business. </w:t>
      </w:r>
      <w:r>
        <w:rPr>
          <w:rFonts w:eastAsiaTheme="minorEastAsia" w:hAnsi="Calibri"/>
          <w:color w:val="000000" w:themeColor="text1"/>
          <w:kern w:val="24"/>
          <w:sz w:val="28"/>
          <w:szCs w:val="28"/>
        </w:rPr>
        <w:t xml:space="preserve"> Employers are generally familiar with the ADA as it applies to employment.</w:t>
      </w:r>
    </w:p>
    <w:p w:rsidR="00581DA5" w:rsidRPr="00556DF1" w:rsidRDefault="00581DA5" w:rsidP="00581DA5">
      <w:pPr>
        <w:pStyle w:val="ListParagraph"/>
        <w:rPr>
          <w:b/>
          <w:sz w:val="28"/>
          <w:szCs w:val="28"/>
        </w:rPr>
      </w:pPr>
    </w:p>
    <w:p w:rsidR="00474509" w:rsidRPr="00556DF1" w:rsidRDefault="00474509" w:rsidP="00474509">
      <w:pPr>
        <w:pStyle w:val="ListParagraph"/>
        <w:rPr>
          <w:b/>
          <w:sz w:val="28"/>
          <w:szCs w:val="28"/>
        </w:rPr>
      </w:pPr>
    </w:p>
    <w:p w:rsidR="00474509" w:rsidRPr="00556DF1" w:rsidRDefault="00474509" w:rsidP="00B02FC8">
      <w:pPr>
        <w:pStyle w:val="ListParagraph"/>
        <w:numPr>
          <w:ilvl w:val="0"/>
          <w:numId w:val="5"/>
        </w:numPr>
        <w:rPr>
          <w:color w:val="9C5252"/>
          <w:sz w:val="28"/>
          <w:szCs w:val="28"/>
        </w:rPr>
      </w:pPr>
      <w:r w:rsidRPr="00556DF1">
        <w:rPr>
          <w:rFonts w:eastAsiaTheme="minorEastAsia" w:hAnsi="Calibri"/>
          <w:color w:val="000000" w:themeColor="text1"/>
          <w:kern w:val="24"/>
          <w:sz w:val="28"/>
          <w:szCs w:val="28"/>
        </w:rPr>
        <w:t>Typically</w:t>
      </w:r>
      <w:r>
        <w:rPr>
          <w:rFonts w:eastAsiaTheme="minorEastAsia" w:hAnsi="Calibri"/>
          <w:color w:val="000000" w:themeColor="text1"/>
          <w:kern w:val="24"/>
          <w:sz w:val="28"/>
          <w:szCs w:val="28"/>
        </w:rPr>
        <w:t xml:space="preserve"> </w:t>
      </w:r>
      <w:r w:rsidRPr="00554672">
        <w:rPr>
          <w:rFonts w:eastAsiaTheme="minorEastAsia" w:hAnsi="Calibri"/>
          <w:b/>
          <w:color w:val="000000" w:themeColor="text1"/>
          <w:kern w:val="24"/>
          <w:sz w:val="28"/>
          <w:szCs w:val="28"/>
        </w:rPr>
        <w:t>modifications</w:t>
      </w:r>
      <w:r>
        <w:rPr>
          <w:rFonts w:eastAsiaTheme="minorEastAsia" w:hAnsi="Calibri"/>
          <w:color w:val="000000" w:themeColor="text1"/>
          <w:kern w:val="24"/>
          <w:sz w:val="28"/>
          <w:szCs w:val="28"/>
        </w:rPr>
        <w:t xml:space="preserve"> are made</w:t>
      </w:r>
      <w:r w:rsidRPr="00556DF1">
        <w:rPr>
          <w:rFonts w:eastAsiaTheme="minorEastAsia" w:hAnsi="Calibri"/>
          <w:color w:val="000000" w:themeColor="text1"/>
          <w:kern w:val="24"/>
          <w:sz w:val="28"/>
          <w:szCs w:val="28"/>
        </w:rPr>
        <w:t xml:space="preserve"> to: </w:t>
      </w:r>
      <w:r>
        <w:rPr>
          <w:rFonts w:eastAsiaTheme="minorEastAsia" w:hAnsi="Calibri"/>
          <w:color w:val="000000" w:themeColor="text1"/>
          <w:kern w:val="24"/>
          <w:sz w:val="28"/>
          <w:szCs w:val="28"/>
        </w:rPr>
        <w:t xml:space="preserve"> the </w:t>
      </w:r>
      <w:r w:rsidRPr="00556DF1">
        <w:rPr>
          <w:rFonts w:eastAsiaTheme="minorEastAsia" w:hAnsi="Calibri"/>
          <w:color w:val="000000" w:themeColor="text1"/>
          <w:kern w:val="24"/>
          <w:sz w:val="28"/>
          <w:szCs w:val="28"/>
        </w:rPr>
        <w:t>hiring process; work environment or job duties; benefits and privileges of employment.</w:t>
      </w:r>
    </w:p>
    <w:p w:rsidR="00474509" w:rsidRDefault="00474509" w:rsidP="00474509">
      <w:pPr>
        <w:pStyle w:val="ListParagraph"/>
        <w:rPr>
          <w:color w:val="6076B4"/>
          <w:sz w:val="28"/>
          <w:szCs w:val="28"/>
        </w:rPr>
      </w:pPr>
    </w:p>
    <w:p w:rsidR="00581DA5" w:rsidRPr="00556DF1" w:rsidRDefault="00581DA5" w:rsidP="00474509">
      <w:pPr>
        <w:pStyle w:val="ListParagraph"/>
        <w:rPr>
          <w:color w:val="6076B4"/>
          <w:sz w:val="28"/>
          <w:szCs w:val="28"/>
        </w:rPr>
      </w:pPr>
    </w:p>
    <w:p w:rsidR="00474509" w:rsidRDefault="00474509" w:rsidP="00474509">
      <w:pPr>
        <w:pStyle w:val="ListParagraph"/>
        <w:numPr>
          <w:ilvl w:val="0"/>
          <w:numId w:val="5"/>
        </w:numPr>
        <w:rPr>
          <w:sz w:val="28"/>
          <w:szCs w:val="28"/>
        </w:rPr>
      </w:pPr>
      <w:r w:rsidRPr="00556DF1">
        <w:rPr>
          <w:sz w:val="28"/>
          <w:szCs w:val="28"/>
        </w:rPr>
        <w:t xml:space="preserve">There is some evidence from the research that accommodations for persons with psychiatric disabilities </w:t>
      </w:r>
      <w:r w:rsidRPr="00554672">
        <w:rPr>
          <w:b/>
          <w:sz w:val="28"/>
          <w:szCs w:val="28"/>
        </w:rPr>
        <w:t>help them to stay employed</w:t>
      </w:r>
      <w:r w:rsidRPr="00556DF1">
        <w:rPr>
          <w:sz w:val="28"/>
          <w:szCs w:val="28"/>
        </w:rPr>
        <w:t xml:space="preserve">, </w:t>
      </w:r>
      <w:r w:rsidRPr="00554672">
        <w:rPr>
          <w:b/>
          <w:sz w:val="28"/>
          <w:szCs w:val="28"/>
        </w:rPr>
        <w:t>have greater job</w:t>
      </w:r>
      <w:r w:rsidRPr="00556DF1">
        <w:rPr>
          <w:sz w:val="28"/>
          <w:szCs w:val="28"/>
        </w:rPr>
        <w:t xml:space="preserve"> </w:t>
      </w:r>
      <w:r w:rsidRPr="00554672">
        <w:rPr>
          <w:b/>
          <w:sz w:val="28"/>
          <w:szCs w:val="28"/>
        </w:rPr>
        <w:t>satisfaction</w:t>
      </w:r>
      <w:r w:rsidRPr="00556DF1">
        <w:rPr>
          <w:sz w:val="28"/>
          <w:szCs w:val="28"/>
        </w:rPr>
        <w:t xml:space="preserve">, have better sense of mastery and well-being and have greater opportunity for promotions. </w:t>
      </w:r>
    </w:p>
    <w:p w:rsidR="00581DA5" w:rsidRPr="00556DF1" w:rsidRDefault="00581DA5" w:rsidP="00581DA5">
      <w:pPr>
        <w:pStyle w:val="ListParagraph"/>
        <w:rPr>
          <w:sz w:val="28"/>
          <w:szCs w:val="28"/>
        </w:rPr>
      </w:pPr>
    </w:p>
    <w:p w:rsidR="00474509" w:rsidRPr="00556DF1" w:rsidRDefault="00474509" w:rsidP="00474509">
      <w:pPr>
        <w:pStyle w:val="ListParagraph"/>
        <w:rPr>
          <w:sz w:val="28"/>
          <w:szCs w:val="28"/>
        </w:rPr>
      </w:pPr>
      <w:r w:rsidRPr="00556DF1">
        <w:rPr>
          <w:sz w:val="28"/>
          <w:szCs w:val="28"/>
        </w:rPr>
        <w:t xml:space="preserve"> </w:t>
      </w:r>
    </w:p>
    <w:p w:rsidR="00474509" w:rsidRDefault="00474509" w:rsidP="00474509">
      <w:pPr>
        <w:pStyle w:val="ListParagraph"/>
        <w:numPr>
          <w:ilvl w:val="0"/>
          <w:numId w:val="5"/>
        </w:numPr>
        <w:rPr>
          <w:sz w:val="28"/>
          <w:szCs w:val="28"/>
        </w:rPr>
      </w:pPr>
      <w:r w:rsidRPr="00556DF1">
        <w:rPr>
          <w:sz w:val="28"/>
          <w:szCs w:val="28"/>
        </w:rPr>
        <w:t xml:space="preserve">There is a </w:t>
      </w:r>
      <w:r>
        <w:rPr>
          <w:sz w:val="28"/>
          <w:szCs w:val="28"/>
        </w:rPr>
        <w:t xml:space="preserve">greater </w:t>
      </w:r>
      <w:r w:rsidRPr="00556DF1">
        <w:rPr>
          <w:sz w:val="28"/>
          <w:szCs w:val="28"/>
        </w:rPr>
        <w:t xml:space="preserve">tendency for those </w:t>
      </w:r>
      <w:r w:rsidRPr="00E0246A">
        <w:rPr>
          <w:b/>
          <w:sz w:val="28"/>
          <w:szCs w:val="28"/>
        </w:rPr>
        <w:t>with</w:t>
      </w:r>
      <w:r w:rsidRPr="00556DF1">
        <w:rPr>
          <w:sz w:val="28"/>
          <w:szCs w:val="28"/>
        </w:rPr>
        <w:t xml:space="preserve"> accommodations </w:t>
      </w:r>
      <w:r>
        <w:rPr>
          <w:sz w:val="28"/>
          <w:szCs w:val="28"/>
        </w:rPr>
        <w:t xml:space="preserve">to end jobs for positive reasons; those without accommodations had more of a tendency to leave jobs for negative reasons. </w:t>
      </w:r>
      <w:r w:rsidRPr="00556DF1">
        <w:rPr>
          <w:sz w:val="28"/>
          <w:szCs w:val="28"/>
        </w:rPr>
        <w:t xml:space="preserve"> </w:t>
      </w:r>
    </w:p>
    <w:p w:rsidR="00581DA5" w:rsidRPr="00556DF1" w:rsidRDefault="00581DA5" w:rsidP="00581DA5">
      <w:pPr>
        <w:pStyle w:val="ListParagraph"/>
        <w:rPr>
          <w:sz w:val="28"/>
          <w:szCs w:val="28"/>
        </w:rPr>
      </w:pPr>
    </w:p>
    <w:p w:rsidR="00474509" w:rsidRPr="00556DF1" w:rsidRDefault="00474509" w:rsidP="00474509">
      <w:pPr>
        <w:pStyle w:val="ListParagraph"/>
        <w:rPr>
          <w:sz w:val="28"/>
          <w:szCs w:val="28"/>
        </w:rPr>
      </w:pPr>
    </w:p>
    <w:p w:rsidR="00474509" w:rsidRDefault="00474509" w:rsidP="00474509">
      <w:pPr>
        <w:pStyle w:val="ListParagraph"/>
        <w:numPr>
          <w:ilvl w:val="0"/>
          <w:numId w:val="5"/>
        </w:numPr>
        <w:rPr>
          <w:sz w:val="28"/>
          <w:szCs w:val="28"/>
        </w:rPr>
      </w:pPr>
      <w:r w:rsidRPr="00556DF1">
        <w:rPr>
          <w:sz w:val="28"/>
          <w:szCs w:val="28"/>
        </w:rPr>
        <w:t xml:space="preserve">Length of </w:t>
      </w:r>
      <w:r w:rsidRPr="00554672">
        <w:rPr>
          <w:b/>
          <w:sz w:val="28"/>
          <w:szCs w:val="28"/>
        </w:rPr>
        <w:t>job tenure was positively associated</w:t>
      </w:r>
      <w:r w:rsidRPr="00556DF1">
        <w:rPr>
          <w:sz w:val="28"/>
          <w:szCs w:val="28"/>
        </w:rPr>
        <w:t xml:space="preserve"> with the number of accommodations.</w:t>
      </w:r>
    </w:p>
    <w:p w:rsidR="00581DA5" w:rsidRPr="00556DF1" w:rsidRDefault="00581DA5" w:rsidP="00581DA5">
      <w:pPr>
        <w:pStyle w:val="ListParagraph"/>
        <w:rPr>
          <w:sz w:val="28"/>
          <w:szCs w:val="28"/>
        </w:rPr>
      </w:pPr>
    </w:p>
    <w:p w:rsidR="00474509" w:rsidRDefault="00474509" w:rsidP="00474509">
      <w:pPr>
        <w:pStyle w:val="ListParagraph"/>
        <w:rPr>
          <w:sz w:val="28"/>
          <w:szCs w:val="28"/>
        </w:rPr>
      </w:pPr>
    </w:p>
    <w:p w:rsidR="00474509" w:rsidRDefault="00474509" w:rsidP="00474509">
      <w:pPr>
        <w:pStyle w:val="ListParagraph"/>
        <w:numPr>
          <w:ilvl w:val="0"/>
          <w:numId w:val="5"/>
        </w:numPr>
        <w:rPr>
          <w:sz w:val="28"/>
          <w:szCs w:val="28"/>
        </w:rPr>
      </w:pPr>
      <w:r w:rsidRPr="00556DF1">
        <w:rPr>
          <w:sz w:val="28"/>
          <w:szCs w:val="28"/>
        </w:rPr>
        <w:t xml:space="preserve">Job accommodations </w:t>
      </w:r>
      <w:r w:rsidRPr="00554672">
        <w:rPr>
          <w:b/>
          <w:sz w:val="28"/>
          <w:szCs w:val="28"/>
        </w:rPr>
        <w:t>cost the employer little</w:t>
      </w:r>
      <w:r w:rsidRPr="00556DF1">
        <w:rPr>
          <w:sz w:val="28"/>
          <w:szCs w:val="28"/>
        </w:rPr>
        <w:t xml:space="preserve"> to nothing to implement.</w:t>
      </w:r>
    </w:p>
    <w:p w:rsidR="00581DA5" w:rsidRPr="00581DA5" w:rsidRDefault="00581DA5" w:rsidP="00581DA5">
      <w:pPr>
        <w:pStyle w:val="ListParagraph"/>
        <w:rPr>
          <w:sz w:val="28"/>
          <w:szCs w:val="28"/>
        </w:rPr>
      </w:pPr>
    </w:p>
    <w:p w:rsidR="00474509" w:rsidRPr="00D43E0D" w:rsidRDefault="00474509" w:rsidP="00474509">
      <w:pPr>
        <w:pStyle w:val="ListParagraph"/>
        <w:rPr>
          <w:sz w:val="28"/>
          <w:szCs w:val="28"/>
        </w:rPr>
      </w:pPr>
    </w:p>
    <w:p w:rsidR="00474509" w:rsidRPr="00554672" w:rsidRDefault="00474509" w:rsidP="00474509">
      <w:pPr>
        <w:pStyle w:val="ListParagraph"/>
        <w:numPr>
          <w:ilvl w:val="0"/>
          <w:numId w:val="5"/>
        </w:numPr>
        <w:rPr>
          <w:color w:val="6076B4"/>
          <w:sz w:val="28"/>
          <w:szCs w:val="28"/>
        </w:rPr>
      </w:pPr>
      <w:r w:rsidRPr="00554672">
        <w:rPr>
          <w:rFonts w:eastAsiaTheme="minorEastAsia" w:hAnsi="Calibri"/>
          <w:color w:val="000000" w:themeColor="text1"/>
          <w:kern w:val="24"/>
          <w:sz w:val="28"/>
          <w:szCs w:val="28"/>
        </w:rPr>
        <w:t xml:space="preserve">Disclosure of psychiatric disabilities to employers is a </w:t>
      </w:r>
      <w:r w:rsidRPr="00554672">
        <w:rPr>
          <w:rFonts w:eastAsiaTheme="minorEastAsia" w:hAnsi="Calibri"/>
          <w:b/>
          <w:color w:val="000000" w:themeColor="text1"/>
          <w:kern w:val="24"/>
          <w:sz w:val="28"/>
          <w:szCs w:val="28"/>
        </w:rPr>
        <w:t>complex process</w:t>
      </w:r>
      <w:r w:rsidRPr="00554672">
        <w:rPr>
          <w:rFonts w:eastAsiaTheme="minorEastAsia" w:hAnsi="Calibri"/>
          <w:color w:val="000000" w:themeColor="text1"/>
          <w:kern w:val="24"/>
          <w:sz w:val="28"/>
          <w:szCs w:val="28"/>
        </w:rPr>
        <w:t xml:space="preserve"> for which individuals need guidance to make decisions about what to say, when, and to whom (those referred by a psychiatric rehabilitation program bypass this problem in most cases as they employer is aware of the program</w:t>
      </w:r>
      <w:r w:rsidRPr="00554672">
        <w:rPr>
          <w:rFonts w:eastAsiaTheme="minorEastAsia" w:hAnsi="Calibri"/>
          <w:color w:val="000000" w:themeColor="text1"/>
          <w:kern w:val="24"/>
          <w:sz w:val="28"/>
          <w:szCs w:val="28"/>
        </w:rPr>
        <w:t>’</w:t>
      </w:r>
      <w:r w:rsidRPr="00554672">
        <w:rPr>
          <w:rFonts w:eastAsiaTheme="minorEastAsia" w:hAnsi="Calibri"/>
          <w:color w:val="000000" w:themeColor="text1"/>
          <w:kern w:val="24"/>
          <w:sz w:val="28"/>
          <w:szCs w:val="28"/>
        </w:rPr>
        <w:t xml:space="preserve">s members/clients. </w:t>
      </w:r>
    </w:p>
    <w:p w:rsidR="00474509" w:rsidRDefault="00474509" w:rsidP="00474509">
      <w:pPr>
        <w:jc w:val="center"/>
        <w:rPr>
          <w:color w:val="9C5252"/>
          <w:sz w:val="28"/>
          <w:szCs w:val="28"/>
        </w:rPr>
      </w:pPr>
      <w:r w:rsidRPr="00556DF1">
        <w:rPr>
          <w:noProof/>
          <w:color w:val="9C5252"/>
          <w:sz w:val="28"/>
          <w:szCs w:val="28"/>
        </w:rPr>
        <w:drawing>
          <wp:inline distT="0" distB="0" distL="0" distR="0" wp14:anchorId="146DAB5F" wp14:editId="4E5414AE">
            <wp:extent cx="1122007" cy="800100"/>
            <wp:effectExtent l="0" t="0" r="2540" b="0"/>
            <wp:docPr id="16" name="Picture 16" descr="C:\Users\joanrapp\AppData\Local\Microsoft\Windows\Temporary Internet Files\Content.IE5\E05ZIMUI\MC900034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rapp\AppData\Local\Microsoft\Windows\Temporary Internet Files\Content.IE5\E05ZIMUI\MC9000344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26457" cy="803273"/>
                    </a:xfrm>
                    <a:prstGeom prst="rect">
                      <a:avLst/>
                    </a:prstGeom>
                    <a:noFill/>
                    <a:ln>
                      <a:noFill/>
                    </a:ln>
                  </pic:spPr>
                </pic:pic>
              </a:graphicData>
            </a:graphic>
          </wp:inline>
        </w:drawing>
      </w:r>
      <w:r w:rsidRPr="00556DF1">
        <w:rPr>
          <w:noProof/>
          <w:color w:val="9C5252"/>
          <w:sz w:val="28"/>
          <w:szCs w:val="28"/>
        </w:rPr>
        <w:drawing>
          <wp:inline distT="0" distB="0" distL="0" distR="0" wp14:anchorId="0AAA47C2" wp14:editId="418F8A36">
            <wp:extent cx="971550" cy="971550"/>
            <wp:effectExtent l="0" t="0" r="0" b="0"/>
            <wp:docPr id="4" name="Picture 4" descr="C:\Users\joanrapp\AppData\Local\Microsoft\Windows\Temporary Internet Files\Content.IE5\C0LQ14DQ\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rapp\AppData\Local\Microsoft\Windows\Temporary Internet Files\Content.IE5\C0LQ14DQ\MC90044200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474509" w:rsidRPr="00556DF1" w:rsidRDefault="00474509" w:rsidP="00474509">
      <w:pPr>
        <w:pStyle w:val="ListParagraph"/>
        <w:rPr>
          <w:color w:val="9C5252"/>
          <w:sz w:val="28"/>
          <w:szCs w:val="28"/>
        </w:rPr>
      </w:pPr>
    </w:p>
    <w:p w:rsidR="00474509" w:rsidRDefault="00474509" w:rsidP="00474509">
      <w:pPr>
        <w:pStyle w:val="ListParagraph"/>
        <w:numPr>
          <w:ilvl w:val="0"/>
          <w:numId w:val="5"/>
        </w:numPr>
        <w:rPr>
          <w:rFonts w:eastAsiaTheme="minorEastAsia" w:hAnsi="Calibri"/>
          <w:color w:val="000000" w:themeColor="text1"/>
          <w:kern w:val="24"/>
          <w:sz w:val="28"/>
          <w:szCs w:val="28"/>
        </w:rPr>
      </w:pPr>
      <w:r w:rsidRPr="00556DF1">
        <w:rPr>
          <w:rFonts w:eastAsiaTheme="minorEastAsia" w:hAnsi="Calibri"/>
          <w:color w:val="000000" w:themeColor="text1"/>
          <w:kern w:val="24"/>
          <w:sz w:val="28"/>
          <w:szCs w:val="28"/>
        </w:rPr>
        <w:t xml:space="preserve">The majority of employers are </w:t>
      </w:r>
      <w:r w:rsidRPr="00554672">
        <w:rPr>
          <w:rFonts w:eastAsiaTheme="minorEastAsia" w:hAnsi="Calibri"/>
          <w:b/>
          <w:color w:val="000000" w:themeColor="text1"/>
          <w:kern w:val="24"/>
          <w:sz w:val="28"/>
          <w:szCs w:val="28"/>
        </w:rPr>
        <w:t>satisfied with the employees</w:t>
      </w:r>
      <w:r w:rsidRPr="00556DF1">
        <w:rPr>
          <w:rFonts w:eastAsiaTheme="minorEastAsia" w:hAnsi="Calibri"/>
          <w:color w:val="000000" w:themeColor="text1"/>
          <w:kern w:val="24"/>
          <w:sz w:val="28"/>
          <w:szCs w:val="28"/>
        </w:rPr>
        <w:t xml:space="preserve"> with psychiatric disabilities who have accommodations.</w:t>
      </w:r>
    </w:p>
    <w:p w:rsidR="00581DA5" w:rsidRPr="00556DF1" w:rsidRDefault="00581DA5" w:rsidP="00581DA5">
      <w:pPr>
        <w:pStyle w:val="ListParagraph"/>
        <w:rPr>
          <w:rFonts w:eastAsiaTheme="minorEastAsia" w:hAnsi="Calibri"/>
          <w:color w:val="000000" w:themeColor="text1"/>
          <w:kern w:val="24"/>
          <w:sz w:val="28"/>
          <w:szCs w:val="28"/>
        </w:rPr>
      </w:pPr>
    </w:p>
    <w:p w:rsidR="00474509" w:rsidRPr="00556DF1" w:rsidRDefault="00474509" w:rsidP="00474509">
      <w:pPr>
        <w:pStyle w:val="ListParagraph"/>
        <w:rPr>
          <w:rFonts w:eastAsiaTheme="minorEastAsia" w:hAnsi="Calibri"/>
          <w:color w:val="000000" w:themeColor="text1"/>
          <w:kern w:val="24"/>
          <w:sz w:val="28"/>
          <w:szCs w:val="28"/>
        </w:rPr>
      </w:pPr>
    </w:p>
    <w:p w:rsidR="00474509" w:rsidRPr="00581DA5" w:rsidRDefault="00474509" w:rsidP="00474509">
      <w:pPr>
        <w:pStyle w:val="ListParagraph"/>
        <w:numPr>
          <w:ilvl w:val="0"/>
          <w:numId w:val="5"/>
        </w:numPr>
        <w:rPr>
          <w:color w:val="9C5252"/>
          <w:sz w:val="28"/>
          <w:szCs w:val="28"/>
        </w:rPr>
      </w:pPr>
      <w:r w:rsidRPr="00554672">
        <w:rPr>
          <w:rFonts w:eastAsiaTheme="minorEastAsia" w:hAnsi="Calibri"/>
          <w:b/>
          <w:color w:val="000000" w:themeColor="text1"/>
          <w:kern w:val="24"/>
          <w:sz w:val="28"/>
          <w:szCs w:val="28"/>
        </w:rPr>
        <w:t>Coworkers were generally supportive</w:t>
      </w:r>
      <w:r w:rsidRPr="00556DF1">
        <w:rPr>
          <w:rFonts w:eastAsiaTheme="minorEastAsia" w:hAnsi="Calibri"/>
          <w:color w:val="000000" w:themeColor="text1"/>
          <w:kern w:val="24"/>
          <w:sz w:val="28"/>
          <w:szCs w:val="28"/>
        </w:rPr>
        <w:t xml:space="preserve"> of job accommodations for people with psychiatric disabilities (flexible work hours, banking overtime for use as sick leave, and access to counseling) except for accommodations they viewed as </w:t>
      </w:r>
      <w:r w:rsidRPr="00556DF1">
        <w:rPr>
          <w:rFonts w:eastAsiaTheme="minorEastAsia" w:hAnsi="Calibri"/>
          <w:color w:val="000000" w:themeColor="text1"/>
          <w:kern w:val="24"/>
          <w:sz w:val="28"/>
          <w:szCs w:val="28"/>
        </w:rPr>
        <w:t>‘</w:t>
      </w:r>
      <w:r w:rsidRPr="00556DF1">
        <w:rPr>
          <w:rFonts w:eastAsiaTheme="minorEastAsia" w:hAnsi="Calibri"/>
          <w:color w:val="000000" w:themeColor="text1"/>
          <w:kern w:val="24"/>
          <w:sz w:val="28"/>
          <w:szCs w:val="28"/>
        </w:rPr>
        <w:t>less appropriate</w:t>
      </w:r>
      <w:r w:rsidRPr="00556DF1">
        <w:rPr>
          <w:rFonts w:eastAsiaTheme="minorEastAsia" w:hAnsi="Calibri"/>
          <w:color w:val="000000" w:themeColor="text1"/>
          <w:kern w:val="24"/>
          <w:sz w:val="28"/>
          <w:szCs w:val="28"/>
        </w:rPr>
        <w:t>’</w:t>
      </w:r>
      <w:r w:rsidRPr="00556DF1">
        <w:rPr>
          <w:rFonts w:eastAsiaTheme="minorEastAsia" w:hAnsi="Calibri"/>
          <w:color w:val="000000" w:themeColor="text1"/>
          <w:kern w:val="24"/>
          <w:sz w:val="28"/>
          <w:szCs w:val="28"/>
        </w:rPr>
        <w:t xml:space="preserve"> - longer or more frequent breaks. </w:t>
      </w:r>
    </w:p>
    <w:p w:rsidR="00581DA5" w:rsidRPr="00556DF1" w:rsidRDefault="00581DA5" w:rsidP="00581DA5">
      <w:pPr>
        <w:pStyle w:val="ListParagraph"/>
        <w:rPr>
          <w:color w:val="9C5252"/>
          <w:sz w:val="28"/>
          <w:szCs w:val="28"/>
        </w:rPr>
      </w:pPr>
    </w:p>
    <w:p w:rsidR="00474509" w:rsidRPr="00556DF1" w:rsidRDefault="00474509" w:rsidP="00474509">
      <w:pPr>
        <w:spacing w:after="0" w:line="240" w:lineRule="auto"/>
        <w:contextualSpacing/>
        <w:rPr>
          <w:rFonts w:eastAsiaTheme="minorEastAsia" w:hAnsi="Calibri"/>
          <w:color w:val="000000" w:themeColor="text1"/>
          <w:kern w:val="24"/>
          <w:sz w:val="28"/>
          <w:szCs w:val="28"/>
        </w:rPr>
      </w:pPr>
    </w:p>
    <w:p w:rsidR="00474509" w:rsidRDefault="00474509" w:rsidP="00474509">
      <w:pPr>
        <w:pStyle w:val="ListParagraph"/>
        <w:numPr>
          <w:ilvl w:val="0"/>
          <w:numId w:val="5"/>
        </w:numPr>
        <w:rPr>
          <w:rFonts w:eastAsiaTheme="minorEastAsia" w:hAnsi="Calibri"/>
          <w:color w:val="000000" w:themeColor="text1"/>
          <w:kern w:val="24"/>
          <w:sz w:val="28"/>
          <w:szCs w:val="28"/>
        </w:rPr>
      </w:pPr>
      <w:r w:rsidRPr="00554672">
        <w:rPr>
          <w:rFonts w:eastAsiaTheme="minorEastAsia" w:hAnsi="Calibri"/>
          <w:color w:val="000000" w:themeColor="text1"/>
          <w:kern w:val="24"/>
          <w:sz w:val="28"/>
          <w:szCs w:val="28"/>
        </w:rPr>
        <w:t xml:space="preserve">Using clear, </w:t>
      </w:r>
      <w:r w:rsidRPr="00554672">
        <w:rPr>
          <w:rFonts w:eastAsiaTheme="minorEastAsia" w:hAnsi="Calibri"/>
          <w:b/>
          <w:color w:val="000000" w:themeColor="text1"/>
          <w:kern w:val="24"/>
          <w:sz w:val="28"/>
          <w:szCs w:val="28"/>
        </w:rPr>
        <w:t>assertive communication</w:t>
      </w:r>
      <w:r w:rsidRPr="00554672">
        <w:rPr>
          <w:rFonts w:eastAsiaTheme="minorEastAsia" w:hAnsi="Calibri"/>
          <w:color w:val="000000" w:themeColor="text1"/>
          <w:kern w:val="24"/>
          <w:sz w:val="28"/>
          <w:szCs w:val="28"/>
        </w:rPr>
        <w:t xml:space="preserve"> </w:t>
      </w:r>
      <w:r>
        <w:rPr>
          <w:rFonts w:eastAsiaTheme="minorEastAsia" w:hAnsi="Calibri"/>
          <w:color w:val="000000" w:themeColor="text1"/>
          <w:kern w:val="24"/>
          <w:sz w:val="28"/>
          <w:szCs w:val="28"/>
        </w:rPr>
        <w:t>(</w:t>
      </w:r>
      <w:r w:rsidRPr="00554672">
        <w:rPr>
          <w:rFonts w:eastAsiaTheme="minorEastAsia" w:hAnsi="Calibri"/>
          <w:color w:val="000000" w:themeColor="text1"/>
          <w:kern w:val="24"/>
          <w:sz w:val="28"/>
          <w:szCs w:val="28"/>
        </w:rPr>
        <w:t>about job duties, standards and expectations</w:t>
      </w:r>
      <w:r>
        <w:rPr>
          <w:rFonts w:eastAsiaTheme="minorEastAsia" w:hAnsi="Calibri"/>
          <w:color w:val="000000" w:themeColor="text1"/>
          <w:kern w:val="24"/>
          <w:sz w:val="28"/>
          <w:szCs w:val="28"/>
        </w:rPr>
        <w:t>)</w:t>
      </w:r>
      <w:r w:rsidRPr="00554672">
        <w:rPr>
          <w:rFonts w:eastAsiaTheme="minorEastAsia" w:hAnsi="Calibri"/>
          <w:color w:val="000000" w:themeColor="text1"/>
          <w:kern w:val="24"/>
          <w:sz w:val="28"/>
          <w:szCs w:val="28"/>
        </w:rPr>
        <w:t xml:space="preserve"> is associated with successful accommodation outcomes</w:t>
      </w:r>
      <w:r>
        <w:rPr>
          <w:rFonts w:eastAsiaTheme="minorEastAsia" w:hAnsi="Calibri"/>
          <w:color w:val="000000" w:themeColor="text1"/>
          <w:kern w:val="24"/>
          <w:sz w:val="28"/>
          <w:szCs w:val="28"/>
        </w:rPr>
        <w:t>.</w:t>
      </w:r>
    </w:p>
    <w:p w:rsidR="00474509" w:rsidRDefault="00474509" w:rsidP="00474509">
      <w:pPr>
        <w:pStyle w:val="ListParagraph"/>
        <w:rPr>
          <w:rFonts w:eastAsiaTheme="minorEastAsia" w:hAnsi="Calibri"/>
          <w:color w:val="000000" w:themeColor="text1"/>
          <w:kern w:val="24"/>
          <w:sz w:val="28"/>
          <w:szCs w:val="28"/>
        </w:rPr>
      </w:pPr>
    </w:p>
    <w:p w:rsidR="00581DA5" w:rsidRPr="00554672" w:rsidRDefault="00581DA5" w:rsidP="00474509">
      <w:pPr>
        <w:pStyle w:val="ListParagraph"/>
        <w:rPr>
          <w:rFonts w:eastAsiaTheme="minorEastAsia" w:hAnsi="Calibri"/>
          <w:color w:val="000000" w:themeColor="text1"/>
          <w:kern w:val="24"/>
          <w:sz w:val="28"/>
          <w:szCs w:val="28"/>
        </w:rPr>
      </w:pPr>
    </w:p>
    <w:p w:rsidR="00474509" w:rsidRPr="00581DA5" w:rsidRDefault="00474509" w:rsidP="00474509">
      <w:pPr>
        <w:pStyle w:val="ListParagraph"/>
        <w:numPr>
          <w:ilvl w:val="0"/>
          <w:numId w:val="5"/>
        </w:numPr>
        <w:rPr>
          <w:color w:val="6076B4"/>
          <w:sz w:val="28"/>
          <w:szCs w:val="28"/>
        </w:rPr>
      </w:pPr>
      <w:r w:rsidRPr="00556DF1">
        <w:rPr>
          <w:rFonts w:eastAsiaTheme="minorEastAsia" w:hAnsi="Calibri"/>
          <w:color w:val="000000" w:themeColor="text1"/>
          <w:kern w:val="24"/>
          <w:sz w:val="28"/>
          <w:szCs w:val="28"/>
        </w:rPr>
        <w:t xml:space="preserve"> </w:t>
      </w:r>
      <w:r>
        <w:rPr>
          <w:rFonts w:eastAsiaTheme="minorEastAsia" w:hAnsi="Calibri"/>
          <w:color w:val="000000" w:themeColor="text1"/>
          <w:kern w:val="24"/>
          <w:sz w:val="28"/>
          <w:szCs w:val="28"/>
        </w:rPr>
        <w:t xml:space="preserve"> </w:t>
      </w:r>
      <w:r>
        <w:rPr>
          <w:rFonts w:eastAsiaTheme="minorEastAsia" w:hAnsi="Calibri"/>
          <w:color w:val="000000" w:themeColor="text1"/>
          <w:kern w:val="24"/>
          <w:sz w:val="28"/>
          <w:szCs w:val="28"/>
        </w:rPr>
        <w:t>“</w:t>
      </w:r>
      <w:r w:rsidR="00581DA5">
        <w:rPr>
          <w:rFonts w:eastAsiaTheme="minorEastAsia" w:hAnsi="Calibri"/>
          <w:b/>
          <w:color w:val="000000" w:themeColor="text1"/>
          <w:kern w:val="24"/>
          <w:sz w:val="28"/>
          <w:szCs w:val="28"/>
        </w:rPr>
        <w:t>Re</w:t>
      </w:r>
      <w:r w:rsidRPr="00554672">
        <w:rPr>
          <w:rFonts w:eastAsiaTheme="minorEastAsia" w:hAnsi="Calibri"/>
          <w:b/>
          <w:color w:val="000000" w:themeColor="text1"/>
          <w:kern w:val="24"/>
          <w:sz w:val="28"/>
          <w:szCs w:val="28"/>
        </w:rPr>
        <w:t>lationship accommodations</w:t>
      </w:r>
      <w:r>
        <w:rPr>
          <w:rFonts w:eastAsiaTheme="minorEastAsia" w:hAnsi="Calibri"/>
          <w:color w:val="000000" w:themeColor="text1"/>
          <w:kern w:val="24"/>
          <w:sz w:val="28"/>
          <w:szCs w:val="28"/>
        </w:rPr>
        <w:t>”</w:t>
      </w:r>
      <w:r>
        <w:rPr>
          <w:rFonts w:eastAsiaTheme="minorEastAsia" w:hAnsi="Calibri"/>
          <w:color w:val="000000" w:themeColor="text1"/>
          <w:kern w:val="24"/>
          <w:sz w:val="28"/>
          <w:szCs w:val="28"/>
        </w:rPr>
        <w:t xml:space="preserve"> </w:t>
      </w:r>
      <w:r w:rsidR="00581DA5">
        <w:rPr>
          <w:rFonts w:eastAsiaTheme="minorEastAsia" w:hAnsi="Calibri"/>
          <w:color w:val="000000" w:themeColor="text1"/>
          <w:kern w:val="24"/>
          <w:sz w:val="28"/>
          <w:szCs w:val="28"/>
        </w:rPr>
        <w:t>are</w:t>
      </w:r>
      <w:r>
        <w:rPr>
          <w:rFonts w:eastAsiaTheme="minorEastAsia" w:hAnsi="Calibri"/>
          <w:color w:val="000000" w:themeColor="text1"/>
          <w:kern w:val="24"/>
          <w:sz w:val="28"/>
          <w:szCs w:val="28"/>
        </w:rPr>
        <w:t xml:space="preserve"> associated with successful accommodation outcomes (e.g. extra supervision, education for coworkers or specific support by coworkers.)</w:t>
      </w:r>
    </w:p>
    <w:p w:rsidR="00581DA5" w:rsidRDefault="00581DA5" w:rsidP="00581DA5">
      <w:pPr>
        <w:rPr>
          <w:color w:val="6076B4"/>
          <w:sz w:val="28"/>
          <w:szCs w:val="28"/>
        </w:rPr>
      </w:pPr>
    </w:p>
    <w:p w:rsidR="00581DA5" w:rsidRDefault="00581DA5" w:rsidP="00581DA5">
      <w:pPr>
        <w:rPr>
          <w:color w:val="6076B4"/>
          <w:sz w:val="28"/>
          <w:szCs w:val="28"/>
        </w:rPr>
      </w:pPr>
    </w:p>
    <w:p w:rsidR="00474509" w:rsidRDefault="00474509" w:rsidP="00474509">
      <w:pPr>
        <w:pStyle w:val="ListParagraph"/>
        <w:rPr>
          <w:color w:val="6076B4"/>
          <w:sz w:val="28"/>
          <w:szCs w:val="28"/>
        </w:rPr>
      </w:pPr>
    </w:p>
    <w:p w:rsidR="009F0A60" w:rsidRDefault="009F0A60" w:rsidP="00474509">
      <w:pPr>
        <w:pStyle w:val="ListParagraph"/>
        <w:rPr>
          <w:color w:val="6076B4"/>
          <w:sz w:val="28"/>
          <w:szCs w:val="28"/>
        </w:rPr>
      </w:pPr>
    </w:p>
    <w:p w:rsidR="009F0A60" w:rsidRDefault="009F0A60" w:rsidP="00474509">
      <w:pPr>
        <w:pStyle w:val="ListParagraph"/>
        <w:rPr>
          <w:color w:val="6076B4"/>
          <w:sz w:val="28"/>
          <w:szCs w:val="28"/>
        </w:rPr>
      </w:pPr>
    </w:p>
    <w:p w:rsidR="009F0A60" w:rsidRDefault="009F0A60" w:rsidP="00474509">
      <w:pPr>
        <w:pStyle w:val="ListParagraph"/>
        <w:rPr>
          <w:color w:val="6076B4"/>
          <w:sz w:val="28"/>
          <w:szCs w:val="28"/>
        </w:rPr>
      </w:pPr>
    </w:p>
    <w:p w:rsidR="009F0A60" w:rsidRDefault="009F0A60" w:rsidP="00474509">
      <w:pPr>
        <w:pStyle w:val="ListParagraph"/>
        <w:rPr>
          <w:color w:val="6076B4"/>
          <w:sz w:val="28"/>
          <w:szCs w:val="28"/>
        </w:rPr>
      </w:pPr>
    </w:p>
    <w:p w:rsidR="009F0A60" w:rsidRPr="00554672" w:rsidRDefault="009F0A60" w:rsidP="00474509">
      <w:pPr>
        <w:pStyle w:val="ListParagraph"/>
        <w:rPr>
          <w:color w:val="6076B4"/>
          <w:sz w:val="28"/>
          <w:szCs w:val="28"/>
        </w:rPr>
      </w:pPr>
    </w:p>
    <w:p w:rsidR="00613B66" w:rsidRDefault="008753C0" w:rsidP="00314809">
      <w:pPr>
        <w:spacing w:after="0" w:line="240" w:lineRule="auto"/>
        <w:jc w:val="center"/>
        <w:rPr>
          <w:b/>
          <w:i/>
          <w:sz w:val="28"/>
          <w:szCs w:val="28"/>
        </w:rPr>
      </w:pPr>
      <w:bookmarkStart w:id="0" w:name="_MailEndCompose"/>
      <w:bookmarkEnd w:id="0"/>
      <w:r w:rsidRPr="00215ECE">
        <w:rPr>
          <w:b/>
          <w:i/>
          <w:sz w:val="28"/>
          <w:szCs w:val="28"/>
        </w:rPr>
        <w:t xml:space="preserve">STORIES THAT ILLUSTRATE </w:t>
      </w:r>
      <w:r w:rsidR="00597F03" w:rsidRPr="00215ECE">
        <w:rPr>
          <w:b/>
          <w:i/>
          <w:sz w:val="28"/>
          <w:szCs w:val="28"/>
        </w:rPr>
        <w:t>JOB ACCOMMODATIONS FOR</w:t>
      </w:r>
    </w:p>
    <w:p w:rsidR="00597F03" w:rsidRPr="008753C0" w:rsidRDefault="00597F03" w:rsidP="00314809">
      <w:pPr>
        <w:spacing w:after="0" w:line="240" w:lineRule="auto"/>
        <w:jc w:val="center"/>
        <w:rPr>
          <w:b/>
          <w:sz w:val="28"/>
          <w:szCs w:val="28"/>
        </w:rPr>
      </w:pPr>
      <w:r w:rsidRPr="00215ECE">
        <w:rPr>
          <w:b/>
          <w:i/>
          <w:sz w:val="28"/>
          <w:szCs w:val="28"/>
        </w:rPr>
        <w:t xml:space="preserve">EMPLOYEES WITH </w:t>
      </w:r>
      <w:r w:rsidRPr="008753C0">
        <w:rPr>
          <w:b/>
          <w:sz w:val="28"/>
          <w:szCs w:val="28"/>
        </w:rPr>
        <w:t>PSYCHIATRIC DISABILITIES</w:t>
      </w:r>
    </w:p>
    <w:p w:rsidR="008753C0" w:rsidRPr="00886C8A" w:rsidRDefault="008753C0">
      <w:pPr>
        <w:rPr>
          <w:rFonts w:ascii="Times New Roman" w:hAnsi="Times New Roman" w:cs="Times New Roman"/>
          <w:b/>
          <w:sz w:val="24"/>
          <w:szCs w:val="24"/>
        </w:rPr>
      </w:pPr>
    </w:p>
    <w:p w:rsidR="00597F03" w:rsidRPr="00886C8A" w:rsidRDefault="008753C0">
      <w:pPr>
        <w:rPr>
          <w:rFonts w:ascii="Times New Roman" w:hAnsi="Times New Roman" w:cs="Times New Roman"/>
          <w:b/>
          <w:sz w:val="24"/>
          <w:szCs w:val="24"/>
        </w:rPr>
      </w:pPr>
      <w:r w:rsidRPr="00886C8A">
        <w:rPr>
          <w:rFonts w:ascii="Times New Roman" w:hAnsi="Times New Roman" w:cs="Times New Roman"/>
          <w:b/>
          <w:sz w:val="24"/>
          <w:szCs w:val="24"/>
        </w:rPr>
        <w:t xml:space="preserve">1.  </w:t>
      </w:r>
      <w:r w:rsidR="00A278E1" w:rsidRPr="00886C8A">
        <w:rPr>
          <w:rFonts w:ascii="Times New Roman" w:hAnsi="Times New Roman" w:cs="Times New Roman"/>
          <w:b/>
          <w:sz w:val="24"/>
          <w:szCs w:val="24"/>
        </w:rPr>
        <w:t xml:space="preserve">From an </w:t>
      </w:r>
      <w:r w:rsidR="00597F03" w:rsidRPr="00886C8A">
        <w:rPr>
          <w:rFonts w:ascii="Times New Roman" w:hAnsi="Times New Roman" w:cs="Times New Roman"/>
          <w:b/>
          <w:sz w:val="24"/>
          <w:szCs w:val="24"/>
        </w:rPr>
        <w:t>individual perspective</w:t>
      </w:r>
      <w:r w:rsidRPr="00886C8A">
        <w:rPr>
          <w:rFonts w:ascii="Times New Roman" w:hAnsi="Times New Roman" w:cs="Times New Roman"/>
          <w:b/>
          <w:sz w:val="24"/>
          <w:szCs w:val="24"/>
        </w:rPr>
        <w:t xml:space="preserve"> – accommodations that work.</w:t>
      </w:r>
    </w:p>
    <w:p w:rsidR="00597F03" w:rsidRPr="00886C8A" w:rsidRDefault="00597F03">
      <w:pPr>
        <w:rPr>
          <w:rFonts w:ascii="Times New Roman" w:hAnsi="Times New Roman" w:cs="Times New Roman"/>
          <w:sz w:val="24"/>
          <w:szCs w:val="24"/>
        </w:rPr>
      </w:pPr>
      <w:r w:rsidRPr="00886C8A">
        <w:rPr>
          <w:rFonts w:ascii="Times New Roman" w:hAnsi="Times New Roman" w:cs="Times New Roman"/>
          <w:sz w:val="24"/>
          <w:szCs w:val="24"/>
        </w:rPr>
        <w:t xml:space="preserve">Vasco </w:t>
      </w:r>
      <w:r w:rsidR="007104CE" w:rsidRPr="00886C8A">
        <w:rPr>
          <w:rFonts w:ascii="Times New Roman" w:hAnsi="Times New Roman" w:cs="Times New Roman"/>
          <w:sz w:val="24"/>
          <w:szCs w:val="24"/>
        </w:rPr>
        <w:t xml:space="preserve">N. </w:t>
      </w:r>
      <w:r w:rsidRPr="00886C8A">
        <w:rPr>
          <w:rFonts w:ascii="Times New Roman" w:hAnsi="Times New Roman" w:cs="Times New Roman"/>
          <w:sz w:val="24"/>
          <w:szCs w:val="24"/>
        </w:rPr>
        <w:t xml:space="preserve">is a young adult who is dealing with his depression, anxiety and also the adjustments of moving to a new city where he has no friends.  He has begun a job in a museum where he is expected to gather data about the new </w:t>
      </w:r>
      <w:r w:rsidR="00C277C8" w:rsidRPr="00886C8A">
        <w:rPr>
          <w:rFonts w:ascii="Times New Roman" w:hAnsi="Times New Roman" w:cs="Times New Roman"/>
          <w:sz w:val="24"/>
          <w:szCs w:val="24"/>
        </w:rPr>
        <w:t>acquisitions</w:t>
      </w:r>
      <w:r w:rsidRPr="00886C8A">
        <w:rPr>
          <w:rFonts w:ascii="Times New Roman" w:hAnsi="Times New Roman" w:cs="Times New Roman"/>
          <w:sz w:val="24"/>
          <w:szCs w:val="24"/>
        </w:rPr>
        <w:t xml:space="preserve"> catalog them and communicate information in different formats to different departments.  </w:t>
      </w:r>
      <w:r w:rsidR="000D6838" w:rsidRPr="00886C8A">
        <w:rPr>
          <w:rFonts w:ascii="Times New Roman" w:hAnsi="Times New Roman" w:cs="Times New Roman"/>
          <w:sz w:val="24"/>
          <w:szCs w:val="24"/>
        </w:rPr>
        <w:t xml:space="preserve">He also has a number of other </w:t>
      </w:r>
      <w:r w:rsidR="00F623B8" w:rsidRPr="00886C8A">
        <w:rPr>
          <w:rFonts w:ascii="Times New Roman" w:hAnsi="Times New Roman" w:cs="Times New Roman"/>
          <w:sz w:val="24"/>
          <w:szCs w:val="24"/>
        </w:rPr>
        <w:t xml:space="preserve">related tasks. </w:t>
      </w:r>
      <w:r w:rsidR="000D6838" w:rsidRPr="00886C8A">
        <w:rPr>
          <w:rFonts w:ascii="Times New Roman" w:hAnsi="Times New Roman" w:cs="Times New Roman"/>
          <w:sz w:val="24"/>
          <w:szCs w:val="24"/>
        </w:rPr>
        <w:t xml:space="preserve"> </w:t>
      </w:r>
      <w:r w:rsidRPr="00886C8A">
        <w:rPr>
          <w:rFonts w:ascii="Times New Roman" w:hAnsi="Times New Roman" w:cs="Times New Roman"/>
          <w:sz w:val="24"/>
          <w:szCs w:val="24"/>
        </w:rPr>
        <w:t xml:space="preserve">He is doing well as far as relating to others in the museum but is feeling overwhelmed by the complexity of the job and feels </w:t>
      </w:r>
      <w:r w:rsidR="00F623B8" w:rsidRPr="00886C8A">
        <w:rPr>
          <w:rFonts w:ascii="Times New Roman" w:hAnsi="Times New Roman" w:cs="Times New Roman"/>
          <w:sz w:val="24"/>
          <w:szCs w:val="24"/>
        </w:rPr>
        <w:t xml:space="preserve">that </w:t>
      </w:r>
      <w:r w:rsidRPr="00886C8A">
        <w:rPr>
          <w:rFonts w:ascii="Times New Roman" w:hAnsi="Times New Roman" w:cs="Times New Roman"/>
          <w:sz w:val="24"/>
          <w:szCs w:val="24"/>
        </w:rPr>
        <w:t xml:space="preserve">the learning curve is too high for him.  He is also feeling very lonely and does not know what to do at breaks and lunch when others are socializing.  He confides in his employment counselor that he </w:t>
      </w:r>
      <w:r w:rsidR="000D6838" w:rsidRPr="00886C8A">
        <w:rPr>
          <w:rFonts w:ascii="Times New Roman" w:hAnsi="Times New Roman" w:cs="Times New Roman"/>
          <w:sz w:val="24"/>
          <w:szCs w:val="24"/>
        </w:rPr>
        <w:t xml:space="preserve">wants to quit because he is too “stressed out” and does not feel like he is doing a good job. </w:t>
      </w:r>
      <w:r w:rsidRPr="00886C8A">
        <w:rPr>
          <w:rFonts w:ascii="Times New Roman" w:hAnsi="Times New Roman" w:cs="Times New Roman"/>
          <w:sz w:val="24"/>
          <w:szCs w:val="24"/>
        </w:rPr>
        <w:t xml:space="preserve">At the same time he has some excellent ideas about how to make some </w:t>
      </w:r>
      <w:r w:rsidR="000D6838" w:rsidRPr="00886C8A">
        <w:rPr>
          <w:rFonts w:ascii="Times New Roman" w:hAnsi="Times New Roman" w:cs="Times New Roman"/>
          <w:sz w:val="24"/>
          <w:szCs w:val="24"/>
        </w:rPr>
        <w:t>changes</w:t>
      </w:r>
      <w:r w:rsidRPr="00886C8A">
        <w:rPr>
          <w:rFonts w:ascii="Times New Roman" w:hAnsi="Times New Roman" w:cs="Times New Roman"/>
          <w:sz w:val="24"/>
          <w:szCs w:val="24"/>
        </w:rPr>
        <w:t xml:space="preserve"> that would help him to reduce his anxiety and do a better job.</w:t>
      </w:r>
      <w:r w:rsidR="000D6838" w:rsidRPr="00886C8A">
        <w:rPr>
          <w:rFonts w:ascii="Times New Roman" w:hAnsi="Times New Roman" w:cs="Times New Roman"/>
          <w:sz w:val="24"/>
          <w:szCs w:val="24"/>
        </w:rPr>
        <w:t xml:space="preserve">  A final issue to be addressed is that Vasco </w:t>
      </w:r>
      <w:r w:rsidR="005A0781" w:rsidRPr="00886C8A">
        <w:rPr>
          <w:rFonts w:ascii="Times New Roman" w:hAnsi="Times New Roman" w:cs="Times New Roman"/>
          <w:sz w:val="24"/>
          <w:szCs w:val="24"/>
        </w:rPr>
        <w:t>is very tired</w:t>
      </w:r>
      <w:r w:rsidR="00045C95" w:rsidRPr="00886C8A">
        <w:rPr>
          <w:rFonts w:ascii="Times New Roman" w:hAnsi="Times New Roman" w:cs="Times New Roman"/>
          <w:sz w:val="24"/>
          <w:szCs w:val="24"/>
        </w:rPr>
        <w:t>, both from his medi</w:t>
      </w:r>
      <w:r w:rsidR="008760B9" w:rsidRPr="00886C8A">
        <w:rPr>
          <w:rFonts w:ascii="Times New Roman" w:hAnsi="Times New Roman" w:cs="Times New Roman"/>
          <w:sz w:val="24"/>
          <w:szCs w:val="24"/>
        </w:rPr>
        <w:t>c</w:t>
      </w:r>
      <w:r w:rsidR="00045C95" w:rsidRPr="00886C8A">
        <w:rPr>
          <w:rFonts w:ascii="Times New Roman" w:hAnsi="Times New Roman" w:cs="Times New Roman"/>
          <w:sz w:val="24"/>
          <w:szCs w:val="24"/>
        </w:rPr>
        <w:t>ations and his schedule</w:t>
      </w:r>
      <w:r w:rsidR="005A0781" w:rsidRPr="00886C8A">
        <w:rPr>
          <w:rFonts w:ascii="Times New Roman" w:hAnsi="Times New Roman" w:cs="Times New Roman"/>
          <w:sz w:val="24"/>
          <w:szCs w:val="24"/>
        </w:rPr>
        <w:t xml:space="preserve">.  He </w:t>
      </w:r>
      <w:r w:rsidR="000D6838" w:rsidRPr="00886C8A">
        <w:rPr>
          <w:rFonts w:ascii="Times New Roman" w:hAnsi="Times New Roman" w:cs="Times New Roman"/>
          <w:sz w:val="24"/>
          <w:szCs w:val="24"/>
        </w:rPr>
        <w:t>had to get up at 6:00 a.m. in order to get the bus that would get him to work by 8:30.</w:t>
      </w:r>
      <w:r w:rsidR="005A0781" w:rsidRPr="00886C8A">
        <w:rPr>
          <w:rFonts w:ascii="Times New Roman" w:hAnsi="Times New Roman" w:cs="Times New Roman"/>
          <w:sz w:val="24"/>
          <w:szCs w:val="24"/>
        </w:rPr>
        <w:t xml:space="preserve">  If he took </w:t>
      </w:r>
      <w:r w:rsidR="009F6047" w:rsidRPr="00886C8A">
        <w:rPr>
          <w:rFonts w:ascii="Times New Roman" w:hAnsi="Times New Roman" w:cs="Times New Roman"/>
          <w:sz w:val="24"/>
          <w:szCs w:val="24"/>
        </w:rPr>
        <w:t xml:space="preserve">a </w:t>
      </w:r>
      <w:r w:rsidR="005A0781" w:rsidRPr="00886C8A">
        <w:rPr>
          <w:rFonts w:ascii="Times New Roman" w:hAnsi="Times New Roman" w:cs="Times New Roman"/>
          <w:sz w:val="24"/>
          <w:szCs w:val="24"/>
        </w:rPr>
        <w:t xml:space="preserve">bus </w:t>
      </w:r>
      <w:r w:rsidR="009F6047" w:rsidRPr="00886C8A">
        <w:rPr>
          <w:rFonts w:ascii="Times New Roman" w:hAnsi="Times New Roman" w:cs="Times New Roman"/>
          <w:sz w:val="24"/>
          <w:szCs w:val="24"/>
        </w:rPr>
        <w:t>h</w:t>
      </w:r>
      <w:r w:rsidR="005A0781" w:rsidRPr="00886C8A">
        <w:rPr>
          <w:rFonts w:ascii="Times New Roman" w:hAnsi="Times New Roman" w:cs="Times New Roman"/>
          <w:sz w:val="24"/>
          <w:szCs w:val="24"/>
        </w:rPr>
        <w:t xml:space="preserve">alf an hour later, he would be able to sleep an additional 1.5 hours. </w:t>
      </w:r>
    </w:p>
    <w:p w:rsidR="00314809" w:rsidRPr="00886C8A" w:rsidRDefault="00314809" w:rsidP="00314809">
      <w:pPr>
        <w:jc w:val="center"/>
        <w:rPr>
          <w:rFonts w:ascii="Times New Roman" w:hAnsi="Times New Roman" w:cs="Times New Roman"/>
          <w:sz w:val="24"/>
          <w:szCs w:val="24"/>
        </w:rPr>
      </w:pPr>
      <w:r w:rsidRPr="00886C8A">
        <w:rPr>
          <w:rFonts w:ascii="Times New Roman" w:hAnsi="Times New Roman" w:cs="Times New Roman"/>
          <w:noProof/>
        </w:rPr>
        <w:drawing>
          <wp:inline distT="0" distB="0" distL="0" distR="0" wp14:anchorId="4780BA42" wp14:editId="307663AC">
            <wp:extent cx="1114425" cy="1114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4425" cy="1114425"/>
                    </a:xfrm>
                    <a:prstGeom prst="rect">
                      <a:avLst/>
                    </a:prstGeom>
                  </pic:spPr>
                </pic:pic>
              </a:graphicData>
            </a:graphic>
          </wp:inline>
        </w:drawing>
      </w:r>
    </w:p>
    <w:p w:rsidR="00597F03" w:rsidRPr="00886C8A" w:rsidRDefault="00597F03">
      <w:pPr>
        <w:rPr>
          <w:rFonts w:ascii="Times New Roman" w:hAnsi="Times New Roman" w:cs="Times New Roman"/>
          <w:sz w:val="24"/>
          <w:szCs w:val="24"/>
        </w:rPr>
      </w:pPr>
      <w:r w:rsidRPr="00886C8A">
        <w:rPr>
          <w:rFonts w:ascii="Times New Roman" w:hAnsi="Times New Roman" w:cs="Times New Roman"/>
          <w:sz w:val="24"/>
          <w:szCs w:val="24"/>
        </w:rPr>
        <w:t>With the support of the employment counselor, he went to meet with his supervisor and this is the plan that resulted:</w:t>
      </w:r>
    </w:p>
    <w:p w:rsidR="00597F03" w:rsidRPr="00886C8A" w:rsidRDefault="00597F03"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1. The communication and delivery systems were modified and reorganized in a way </w:t>
      </w:r>
      <w:r w:rsidR="00215ECE" w:rsidRPr="00886C8A">
        <w:rPr>
          <w:rFonts w:ascii="Times New Roman" w:hAnsi="Times New Roman" w:cs="Times New Roman"/>
          <w:sz w:val="24"/>
          <w:szCs w:val="24"/>
        </w:rPr>
        <w:tab/>
      </w:r>
      <w:r w:rsidRPr="00886C8A">
        <w:rPr>
          <w:rFonts w:ascii="Times New Roman" w:hAnsi="Times New Roman" w:cs="Times New Roman"/>
          <w:sz w:val="24"/>
          <w:szCs w:val="24"/>
        </w:rPr>
        <w:t>that</w:t>
      </w:r>
      <w:r w:rsidR="000D6838" w:rsidRPr="00886C8A">
        <w:rPr>
          <w:rFonts w:ascii="Times New Roman" w:hAnsi="Times New Roman" w:cs="Times New Roman"/>
          <w:sz w:val="24"/>
          <w:szCs w:val="24"/>
        </w:rPr>
        <w:t xml:space="preserve"> helped Vasco to be more focused</w:t>
      </w:r>
      <w:r w:rsidRPr="00886C8A">
        <w:rPr>
          <w:rFonts w:ascii="Times New Roman" w:hAnsi="Times New Roman" w:cs="Times New Roman"/>
          <w:sz w:val="24"/>
          <w:szCs w:val="24"/>
        </w:rPr>
        <w:t xml:space="preserve"> and more efficient.  Incidentally, the changes </w:t>
      </w:r>
      <w:r w:rsidR="00215ECE" w:rsidRPr="00886C8A">
        <w:rPr>
          <w:rFonts w:ascii="Times New Roman" w:hAnsi="Times New Roman" w:cs="Times New Roman"/>
          <w:sz w:val="24"/>
          <w:szCs w:val="24"/>
        </w:rPr>
        <w:tab/>
      </w:r>
      <w:r w:rsidRPr="00886C8A">
        <w:rPr>
          <w:rFonts w:ascii="Times New Roman" w:hAnsi="Times New Roman" w:cs="Times New Roman"/>
          <w:sz w:val="24"/>
          <w:szCs w:val="24"/>
        </w:rPr>
        <w:t xml:space="preserve">turned out to benefit the whole museum and to make the procedures more streamlined </w:t>
      </w:r>
      <w:r w:rsidR="00215ECE" w:rsidRPr="00886C8A">
        <w:rPr>
          <w:rFonts w:ascii="Times New Roman" w:hAnsi="Times New Roman" w:cs="Times New Roman"/>
          <w:sz w:val="24"/>
          <w:szCs w:val="24"/>
        </w:rPr>
        <w:tab/>
      </w:r>
      <w:r w:rsidRPr="00886C8A">
        <w:rPr>
          <w:rFonts w:ascii="Times New Roman" w:hAnsi="Times New Roman" w:cs="Times New Roman"/>
          <w:sz w:val="24"/>
          <w:szCs w:val="24"/>
        </w:rPr>
        <w:t>and eff</w:t>
      </w:r>
      <w:r w:rsidR="009F6047" w:rsidRPr="00886C8A">
        <w:rPr>
          <w:rFonts w:ascii="Times New Roman" w:hAnsi="Times New Roman" w:cs="Times New Roman"/>
          <w:sz w:val="24"/>
          <w:szCs w:val="24"/>
        </w:rPr>
        <w:t>icient</w:t>
      </w:r>
      <w:r w:rsidRPr="00886C8A">
        <w:rPr>
          <w:rFonts w:ascii="Times New Roman" w:hAnsi="Times New Roman" w:cs="Times New Roman"/>
          <w:sz w:val="24"/>
          <w:szCs w:val="24"/>
        </w:rPr>
        <w:t>.</w:t>
      </w:r>
    </w:p>
    <w:p w:rsidR="00597F03" w:rsidRPr="00886C8A" w:rsidRDefault="00597F03"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2. Vasco and his supervisor agreed to meet every week for 20 minutes to go over any </w:t>
      </w:r>
      <w:r w:rsidR="00215ECE" w:rsidRPr="00886C8A">
        <w:rPr>
          <w:rFonts w:ascii="Times New Roman" w:hAnsi="Times New Roman" w:cs="Times New Roman"/>
          <w:sz w:val="24"/>
          <w:szCs w:val="24"/>
        </w:rPr>
        <w:tab/>
      </w:r>
      <w:r w:rsidRPr="00886C8A">
        <w:rPr>
          <w:rFonts w:ascii="Times New Roman" w:hAnsi="Times New Roman" w:cs="Times New Roman"/>
          <w:sz w:val="24"/>
          <w:szCs w:val="24"/>
        </w:rPr>
        <w:t>job related issues that need to be addressed.</w:t>
      </w:r>
    </w:p>
    <w:p w:rsidR="00597F03" w:rsidRPr="00886C8A" w:rsidRDefault="00597F03"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3. Vasco was given permission to take two short afternoon breaks instead of one break, </w:t>
      </w:r>
      <w:r w:rsidR="00215ECE" w:rsidRPr="00886C8A">
        <w:rPr>
          <w:rFonts w:ascii="Times New Roman" w:hAnsi="Times New Roman" w:cs="Times New Roman"/>
          <w:sz w:val="24"/>
          <w:szCs w:val="24"/>
        </w:rPr>
        <w:tab/>
      </w:r>
      <w:r w:rsidRPr="00886C8A">
        <w:rPr>
          <w:rFonts w:ascii="Times New Roman" w:hAnsi="Times New Roman" w:cs="Times New Roman"/>
          <w:sz w:val="24"/>
          <w:szCs w:val="24"/>
        </w:rPr>
        <w:t>because his anxiety was the greatest in the afternoons.</w:t>
      </w:r>
    </w:p>
    <w:p w:rsidR="005A0781" w:rsidRPr="00886C8A" w:rsidRDefault="005A0781"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4. Vasco was allowed to work 9:00 to 5:00 instead of 8:30 to 4:30.  </w:t>
      </w:r>
    </w:p>
    <w:p w:rsidR="005A0781" w:rsidRPr="00886C8A" w:rsidRDefault="005A0781"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5. His supervisor informally asked another employee to help Vasco to ease into the </w:t>
      </w:r>
      <w:r w:rsidR="00215ECE" w:rsidRPr="00886C8A">
        <w:rPr>
          <w:rFonts w:ascii="Times New Roman" w:hAnsi="Times New Roman" w:cs="Times New Roman"/>
          <w:sz w:val="24"/>
          <w:szCs w:val="24"/>
        </w:rPr>
        <w:tab/>
      </w:r>
      <w:r w:rsidRPr="00886C8A">
        <w:rPr>
          <w:rFonts w:ascii="Times New Roman" w:hAnsi="Times New Roman" w:cs="Times New Roman"/>
          <w:sz w:val="24"/>
          <w:szCs w:val="24"/>
        </w:rPr>
        <w:t>socializing which sometimes took place at breaks and lunch.</w:t>
      </w:r>
    </w:p>
    <w:p w:rsidR="00597F03" w:rsidRPr="00886C8A" w:rsidRDefault="00886C8A">
      <w:pPr>
        <w:rPr>
          <w:rFonts w:ascii="Times New Roman" w:hAnsi="Times New Roman" w:cs="Times New Roman"/>
          <w:sz w:val="24"/>
          <w:szCs w:val="24"/>
        </w:rPr>
      </w:pPr>
      <w:r w:rsidRPr="00886C8A">
        <w:rPr>
          <w:rFonts w:ascii="Times New Roman" w:hAnsi="Times New Roman" w:cs="Times New Roman"/>
          <w:sz w:val="24"/>
          <w:szCs w:val="24"/>
        </w:rPr>
        <w:t xml:space="preserve">This </w:t>
      </w:r>
      <w:r w:rsidR="005A0781" w:rsidRPr="00886C8A">
        <w:rPr>
          <w:rFonts w:ascii="Times New Roman" w:hAnsi="Times New Roman" w:cs="Times New Roman"/>
          <w:sz w:val="24"/>
          <w:szCs w:val="24"/>
        </w:rPr>
        <w:t xml:space="preserve">plan </w:t>
      </w:r>
      <w:r w:rsidR="00597F03" w:rsidRPr="00886C8A">
        <w:rPr>
          <w:rFonts w:ascii="Times New Roman" w:hAnsi="Times New Roman" w:cs="Times New Roman"/>
          <w:sz w:val="24"/>
          <w:szCs w:val="24"/>
        </w:rPr>
        <w:t>made</w:t>
      </w:r>
      <w:r w:rsidRPr="00886C8A">
        <w:rPr>
          <w:rFonts w:ascii="Times New Roman" w:hAnsi="Times New Roman" w:cs="Times New Roman"/>
          <w:sz w:val="24"/>
          <w:szCs w:val="24"/>
        </w:rPr>
        <w:t xml:space="preserve"> Vasco</w:t>
      </w:r>
      <w:r w:rsidR="00597F03" w:rsidRPr="00886C8A">
        <w:rPr>
          <w:rFonts w:ascii="Times New Roman" w:hAnsi="Times New Roman" w:cs="Times New Roman"/>
          <w:sz w:val="24"/>
          <w:szCs w:val="24"/>
        </w:rPr>
        <w:t xml:space="preserve"> feel more confident, reduced his anxiety,</w:t>
      </w:r>
      <w:r w:rsidR="005A0781" w:rsidRPr="00886C8A">
        <w:rPr>
          <w:rFonts w:ascii="Times New Roman" w:hAnsi="Times New Roman" w:cs="Times New Roman"/>
          <w:sz w:val="24"/>
          <w:szCs w:val="24"/>
        </w:rPr>
        <w:t xml:space="preserve"> increased his sense of belonging</w:t>
      </w:r>
      <w:r w:rsidR="00597F03" w:rsidRPr="00886C8A">
        <w:rPr>
          <w:rFonts w:ascii="Times New Roman" w:hAnsi="Times New Roman" w:cs="Times New Roman"/>
          <w:sz w:val="24"/>
          <w:szCs w:val="24"/>
        </w:rPr>
        <w:t xml:space="preserve"> and in effect had a benefit to everyone </w:t>
      </w:r>
      <w:r w:rsidR="005A0781" w:rsidRPr="00886C8A">
        <w:rPr>
          <w:rFonts w:ascii="Times New Roman" w:hAnsi="Times New Roman" w:cs="Times New Roman"/>
          <w:sz w:val="24"/>
          <w:szCs w:val="24"/>
        </w:rPr>
        <w:t xml:space="preserve">in the museum’s workforce. </w:t>
      </w:r>
      <w:r w:rsidR="00597F03" w:rsidRPr="00886C8A">
        <w:rPr>
          <w:rFonts w:ascii="Times New Roman" w:hAnsi="Times New Roman" w:cs="Times New Roman"/>
          <w:sz w:val="24"/>
          <w:szCs w:val="24"/>
        </w:rPr>
        <w:t xml:space="preserve">  </w:t>
      </w:r>
      <w:r w:rsidR="005A0781" w:rsidRPr="00886C8A">
        <w:rPr>
          <w:rFonts w:ascii="Times New Roman" w:hAnsi="Times New Roman" w:cs="Times New Roman"/>
          <w:sz w:val="24"/>
          <w:szCs w:val="24"/>
        </w:rPr>
        <w:t>He not only was able to stay on at the museum, but eventually received recognition and a promotion.</w:t>
      </w:r>
    </w:p>
    <w:p w:rsidR="00713A8E" w:rsidRPr="00886C8A" w:rsidRDefault="00713A8E" w:rsidP="005A2769">
      <w:pPr>
        <w:rPr>
          <w:rFonts w:ascii="Times New Roman" w:eastAsia="Arial Unicode MS" w:hAnsi="Times New Roman" w:cs="Times New Roman"/>
          <w:color w:val="C00000"/>
          <w:sz w:val="24"/>
          <w:szCs w:val="24"/>
        </w:rPr>
      </w:pPr>
      <w:r w:rsidRPr="00886C8A">
        <w:rPr>
          <w:rFonts w:ascii="Times New Roman" w:hAnsi="Times New Roman" w:cs="Times New Roman"/>
          <w:b/>
          <w:sz w:val="24"/>
          <w:szCs w:val="24"/>
        </w:rPr>
        <w:t>Evaluation</w:t>
      </w:r>
      <w:r w:rsidRPr="00886C8A">
        <w:rPr>
          <w:rFonts w:ascii="Times New Roman" w:hAnsi="Times New Roman" w:cs="Times New Roman"/>
          <w:sz w:val="24"/>
          <w:szCs w:val="24"/>
        </w:rPr>
        <w:t xml:space="preserve">:  </w:t>
      </w:r>
      <w:r w:rsidRPr="00886C8A">
        <w:rPr>
          <w:rFonts w:ascii="Times New Roman" w:eastAsia="Arial Unicode MS" w:hAnsi="Times New Roman" w:cs="Times New Roman"/>
          <w:color w:val="C00000"/>
          <w:sz w:val="24"/>
          <w:szCs w:val="24"/>
        </w:rPr>
        <w:t xml:space="preserve">In this </w:t>
      </w:r>
      <w:r w:rsidR="007F1545" w:rsidRPr="00886C8A">
        <w:rPr>
          <w:rFonts w:ascii="Times New Roman" w:eastAsia="Arial Unicode MS" w:hAnsi="Times New Roman" w:cs="Times New Roman"/>
          <w:color w:val="C00000"/>
          <w:sz w:val="24"/>
          <w:szCs w:val="24"/>
        </w:rPr>
        <w:t>case all</w:t>
      </w:r>
      <w:r w:rsidRPr="00886C8A">
        <w:rPr>
          <w:rFonts w:ascii="Times New Roman" w:eastAsia="Arial Unicode MS" w:hAnsi="Times New Roman" w:cs="Times New Roman"/>
          <w:color w:val="C00000"/>
          <w:sz w:val="24"/>
          <w:szCs w:val="24"/>
        </w:rPr>
        <w:t xml:space="preserve"> three types of accommodations that are typically important to persons with psychiatric disabilities were addressed</w:t>
      </w:r>
      <w:r w:rsidR="007F1545" w:rsidRPr="00886C8A">
        <w:rPr>
          <w:rFonts w:ascii="Times New Roman" w:eastAsia="Arial Unicode MS" w:hAnsi="Times New Roman" w:cs="Times New Roman"/>
          <w:color w:val="C00000"/>
          <w:sz w:val="24"/>
          <w:szCs w:val="24"/>
        </w:rPr>
        <w:t>:</w:t>
      </w:r>
      <w:r w:rsidRPr="00886C8A">
        <w:rPr>
          <w:rFonts w:ascii="Times New Roman" w:eastAsia="Arial Unicode MS" w:hAnsi="Times New Roman" w:cs="Times New Roman"/>
          <w:color w:val="C00000"/>
          <w:sz w:val="24"/>
          <w:szCs w:val="24"/>
        </w:rPr>
        <w:t xml:space="preserve"> </w:t>
      </w:r>
      <w:r w:rsidRPr="00886C8A">
        <w:rPr>
          <w:rFonts w:ascii="Times New Roman" w:eastAsia="Arial Unicode MS" w:hAnsi="Times New Roman" w:cs="Times New Roman"/>
          <w:b/>
          <w:i/>
          <w:color w:val="C00000"/>
          <w:sz w:val="24"/>
          <w:szCs w:val="24"/>
        </w:rPr>
        <w:t xml:space="preserve">task, routine, </w:t>
      </w:r>
      <w:r w:rsidR="007F1545" w:rsidRPr="00886C8A">
        <w:rPr>
          <w:rFonts w:ascii="Times New Roman" w:eastAsia="Arial Unicode MS" w:hAnsi="Times New Roman" w:cs="Times New Roman"/>
          <w:color w:val="C00000"/>
          <w:sz w:val="24"/>
          <w:szCs w:val="24"/>
        </w:rPr>
        <w:t>and</w:t>
      </w:r>
      <w:r w:rsidR="007F1545" w:rsidRPr="00886C8A">
        <w:rPr>
          <w:rFonts w:ascii="Times New Roman" w:eastAsia="Arial Unicode MS" w:hAnsi="Times New Roman" w:cs="Times New Roman"/>
          <w:b/>
          <w:i/>
          <w:color w:val="C00000"/>
          <w:sz w:val="24"/>
          <w:szCs w:val="24"/>
        </w:rPr>
        <w:t xml:space="preserve"> </w:t>
      </w:r>
      <w:r w:rsidRPr="00886C8A">
        <w:rPr>
          <w:rFonts w:ascii="Times New Roman" w:eastAsia="Arial Unicode MS" w:hAnsi="Times New Roman" w:cs="Times New Roman"/>
          <w:b/>
          <w:i/>
          <w:color w:val="C00000"/>
          <w:sz w:val="24"/>
          <w:szCs w:val="24"/>
        </w:rPr>
        <w:t>relationship</w:t>
      </w:r>
      <w:r w:rsidR="007F1545" w:rsidRPr="00886C8A">
        <w:rPr>
          <w:rFonts w:ascii="Times New Roman" w:eastAsia="Arial Unicode MS" w:hAnsi="Times New Roman" w:cs="Times New Roman"/>
          <w:color w:val="C00000"/>
          <w:sz w:val="24"/>
          <w:szCs w:val="24"/>
        </w:rPr>
        <w:t xml:space="preserve">. We can </w:t>
      </w:r>
      <w:r w:rsidR="009F6047" w:rsidRPr="00886C8A">
        <w:rPr>
          <w:rFonts w:ascii="Times New Roman" w:eastAsia="Arial Unicode MS" w:hAnsi="Times New Roman" w:cs="Times New Roman"/>
          <w:color w:val="C00000"/>
          <w:sz w:val="24"/>
          <w:szCs w:val="24"/>
        </w:rPr>
        <w:t xml:space="preserve">compare to </w:t>
      </w:r>
      <w:r w:rsidRPr="00886C8A">
        <w:rPr>
          <w:rFonts w:ascii="Times New Roman" w:eastAsia="Arial Unicode MS" w:hAnsi="Times New Roman" w:cs="Times New Roman"/>
          <w:color w:val="C00000"/>
          <w:sz w:val="24"/>
          <w:szCs w:val="24"/>
        </w:rPr>
        <w:t>handl</w:t>
      </w:r>
      <w:r w:rsidR="007F1545" w:rsidRPr="00886C8A">
        <w:rPr>
          <w:rFonts w:ascii="Times New Roman" w:eastAsia="Arial Unicode MS" w:hAnsi="Times New Roman" w:cs="Times New Roman"/>
          <w:color w:val="C00000"/>
          <w:sz w:val="24"/>
          <w:szCs w:val="24"/>
        </w:rPr>
        <w:t>es installed in the shower</w:t>
      </w:r>
      <w:r w:rsidR="009F6047" w:rsidRPr="00886C8A">
        <w:rPr>
          <w:rFonts w:ascii="Times New Roman" w:eastAsia="Arial Unicode MS" w:hAnsi="Times New Roman" w:cs="Times New Roman"/>
          <w:color w:val="C00000"/>
          <w:sz w:val="24"/>
          <w:szCs w:val="24"/>
        </w:rPr>
        <w:t>. They</w:t>
      </w:r>
      <w:r w:rsidR="007F1545" w:rsidRPr="00886C8A">
        <w:rPr>
          <w:rFonts w:ascii="Times New Roman" w:eastAsia="Arial Unicode MS" w:hAnsi="Times New Roman" w:cs="Times New Roman"/>
          <w:color w:val="C00000"/>
          <w:sz w:val="24"/>
          <w:szCs w:val="24"/>
        </w:rPr>
        <w:t xml:space="preserve"> </w:t>
      </w:r>
      <w:r w:rsidRPr="00886C8A">
        <w:rPr>
          <w:rFonts w:ascii="Times New Roman" w:eastAsia="Arial Unicode MS" w:hAnsi="Times New Roman" w:cs="Times New Roman"/>
          <w:color w:val="C00000"/>
          <w:sz w:val="24"/>
          <w:szCs w:val="24"/>
        </w:rPr>
        <w:t xml:space="preserve">benefit everyone, not just a person with a disability.  </w:t>
      </w:r>
      <w:r w:rsidR="007F1545" w:rsidRPr="00886C8A">
        <w:rPr>
          <w:rFonts w:ascii="Times New Roman" w:eastAsia="Arial Unicode MS" w:hAnsi="Times New Roman" w:cs="Times New Roman"/>
          <w:color w:val="C00000"/>
          <w:sz w:val="24"/>
          <w:szCs w:val="24"/>
        </w:rPr>
        <w:t xml:space="preserve">In this case the </w:t>
      </w:r>
      <w:r w:rsidRPr="00886C8A">
        <w:rPr>
          <w:rFonts w:ascii="Times New Roman" w:eastAsia="Arial Unicode MS" w:hAnsi="Times New Roman" w:cs="Times New Roman"/>
          <w:color w:val="C00000"/>
          <w:sz w:val="24"/>
          <w:szCs w:val="24"/>
        </w:rPr>
        <w:t xml:space="preserve">accommodations </w:t>
      </w:r>
      <w:r w:rsidR="007F1545" w:rsidRPr="00886C8A">
        <w:rPr>
          <w:rFonts w:ascii="Times New Roman" w:eastAsia="Arial Unicode MS" w:hAnsi="Times New Roman" w:cs="Times New Roman"/>
          <w:color w:val="C00000"/>
          <w:sz w:val="24"/>
          <w:szCs w:val="24"/>
        </w:rPr>
        <w:t>improved the entire work environment.  There is some evidence that those with 5 or more accommodations stay in their employment much longer, so this was also a good example of looking more comprehensively at the needs of the employee.  We also note that none of these accommodations cost the museum any additional funds.  The reorganization did take time and planning, but no added costs.</w:t>
      </w:r>
    </w:p>
    <w:p w:rsidR="00581DA5" w:rsidRPr="00886C8A" w:rsidRDefault="00581DA5">
      <w:pPr>
        <w:rPr>
          <w:rFonts w:ascii="Times New Roman" w:eastAsia="Times New Roman" w:hAnsi="Times New Roman" w:cs="Times New Roman"/>
          <w:sz w:val="24"/>
          <w:szCs w:val="24"/>
        </w:rPr>
      </w:pPr>
    </w:p>
    <w:p w:rsidR="00613B66" w:rsidRPr="00886C8A" w:rsidRDefault="00613B66" w:rsidP="00613B66">
      <w:pPr>
        <w:jc w:val="center"/>
        <w:rPr>
          <w:rFonts w:ascii="Times New Roman" w:hAnsi="Times New Roman" w:cs="Times New Roman"/>
          <w:b/>
          <w:sz w:val="24"/>
          <w:szCs w:val="24"/>
        </w:rPr>
      </w:pPr>
      <w:r w:rsidRPr="00886C8A">
        <w:rPr>
          <w:rFonts w:ascii="Times New Roman" w:hAnsi="Times New Roman" w:cs="Times New Roman"/>
          <w:b/>
          <w:noProof/>
          <w:sz w:val="24"/>
          <w:szCs w:val="24"/>
        </w:rPr>
        <w:drawing>
          <wp:inline distT="0" distB="0" distL="0" distR="0" wp14:anchorId="48DA9453" wp14:editId="04792200">
            <wp:extent cx="1511512" cy="1409700"/>
            <wp:effectExtent l="0" t="0" r="0" b="0"/>
            <wp:docPr id="3" name="Picture 3" descr="C:\Users\joanrapp\AppData\Local\Microsoft\Windows\Temporary Internet Files\Content.IE5\E05ZIMUI\MC9000390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rapp\AppData\Local\Microsoft\Windows\Temporary Internet Files\Content.IE5\E05ZIMUI\MC90003900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1512" cy="1409700"/>
                    </a:xfrm>
                    <a:prstGeom prst="rect">
                      <a:avLst/>
                    </a:prstGeom>
                    <a:noFill/>
                    <a:ln>
                      <a:noFill/>
                    </a:ln>
                  </pic:spPr>
                </pic:pic>
              </a:graphicData>
            </a:graphic>
          </wp:inline>
        </w:drawing>
      </w:r>
    </w:p>
    <w:p w:rsidR="00613B66" w:rsidRPr="00886C8A" w:rsidRDefault="00613B66" w:rsidP="00613B66">
      <w:pPr>
        <w:jc w:val="center"/>
        <w:rPr>
          <w:rFonts w:ascii="Times New Roman" w:hAnsi="Times New Roman" w:cs="Times New Roman"/>
          <w:b/>
          <w:sz w:val="24"/>
          <w:szCs w:val="24"/>
        </w:rPr>
      </w:pPr>
    </w:p>
    <w:p w:rsidR="000D6838" w:rsidRPr="00886C8A" w:rsidRDefault="008753C0" w:rsidP="00613B66">
      <w:pPr>
        <w:rPr>
          <w:rFonts w:ascii="Times New Roman" w:hAnsi="Times New Roman" w:cs="Times New Roman"/>
          <w:b/>
          <w:sz w:val="24"/>
          <w:szCs w:val="24"/>
        </w:rPr>
      </w:pPr>
      <w:r w:rsidRPr="00886C8A">
        <w:rPr>
          <w:rFonts w:ascii="Times New Roman" w:hAnsi="Times New Roman" w:cs="Times New Roman"/>
          <w:b/>
          <w:sz w:val="24"/>
          <w:szCs w:val="24"/>
        </w:rPr>
        <w:t xml:space="preserve">2. </w:t>
      </w:r>
      <w:r w:rsidR="000D6838" w:rsidRPr="00886C8A">
        <w:rPr>
          <w:rFonts w:ascii="Times New Roman" w:hAnsi="Times New Roman" w:cs="Times New Roman"/>
          <w:b/>
          <w:sz w:val="24"/>
          <w:szCs w:val="24"/>
        </w:rPr>
        <w:t>From the employer perspective</w:t>
      </w:r>
      <w:r w:rsidRPr="00886C8A">
        <w:rPr>
          <w:rFonts w:ascii="Times New Roman" w:hAnsi="Times New Roman" w:cs="Times New Roman"/>
          <w:b/>
          <w:sz w:val="24"/>
          <w:szCs w:val="24"/>
        </w:rPr>
        <w:t xml:space="preserve"> – a positive approach.</w:t>
      </w:r>
    </w:p>
    <w:p w:rsidR="003C2A08" w:rsidRPr="00886C8A" w:rsidRDefault="000D6838">
      <w:pPr>
        <w:rPr>
          <w:rFonts w:ascii="Times New Roman" w:hAnsi="Times New Roman" w:cs="Times New Roman"/>
          <w:sz w:val="24"/>
          <w:szCs w:val="24"/>
        </w:rPr>
      </w:pPr>
      <w:r w:rsidRPr="00886C8A">
        <w:rPr>
          <w:rFonts w:ascii="Times New Roman" w:hAnsi="Times New Roman" w:cs="Times New Roman"/>
          <w:sz w:val="24"/>
          <w:szCs w:val="24"/>
        </w:rPr>
        <w:t xml:space="preserve">Louise Manos is the manager </w:t>
      </w:r>
      <w:r w:rsidR="007F1545" w:rsidRPr="00886C8A">
        <w:rPr>
          <w:rFonts w:ascii="Times New Roman" w:hAnsi="Times New Roman" w:cs="Times New Roman"/>
          <w:sz w:val="24"/>
          <w:szCs w:val="24"/>
        </w:rPr>
        <w:t>of a</w:t>
      </w:r>
      <w:r w:rsidR="00045C95" w:rsidRPr="00886C8A">
        <w:rPr>
          <w:rFonts w:ascii="Times New Roman" w:hAnsi="Times New Roman" w:cs="Times New Roman"/>
          <w:sz w:val="24"/>
          <w:szCs w:val="24"/>
        </w:rPr>
        <w:t xml:space="preserve"> branch office of Verity Insurance Company in a small city</w:t>
      </w:r>
      <w:r w:rsidR="003C2A08" w:rsidRPr="00886C8A">
        <w:rPr>
          <w:rFonts w:ascii="Times New Roman" w:hAnsi="Times New Roman" w:cs="Times New Roman"/>
          <w:sz w:val="24"/>
          <w:szCs w:val="24"/>
        </w:rPr>
        <w:t xml:space="preserve"> in Wyoming.</w:t>
      </w:r>
      <w:r w:rsidR="007F1545" w:rsidRPr="00886C8A">
        <w:rPr>
          <w:rFonts w:ascii="Times New Roman" w:hAnsi="Times New Roman" w:cs="Times New Roman"/>
          <w:sz w:val="24"/>
          <w:szCs w:val="24"/>
        </w:rPr>
        <w:t xml:space="preserve">  She is having a difficult time recruiting and maintaining qualified employees and is searching for ways to improve the work environment</w:t>
      </w:r>
      <w:r w:rsidR="008C1E3D" w:rsidRPr="00886C8A">
        <w:rPr>
          <w:rFonts w:ascii="Times New Roman" w:hAnsi="Times New Roman" w:cs="Times New Roman"/>
          <w:sz w:val="24"/>
          <w:szCs w:val="24"/>
        </w:rPr>
        <w:t xml:space="preserve"> as well as improve </w:t>
      </w:r>
      <w:r w:rsidR="007D0ADA" w:rsidRPr="00886C8A">
        <w:rPr>
          <w:rFonts w:ascii="Times New Roman" w:hAnsi="Times New Roman" w:cs="Times New Roman"/>
          <w:sz w:val="24"/>
          <w:szCs w:val="24"/>
        </w:rPr>
        <w:t>r</w:t>
      </w:r>
      <w:r w:rsidR="007F1545" w:rsidRPr="00886C8A">
        <w:rPr>
          <w:rFonts w:ascii="Times New Roman" w:hAnsi="Times New Roman" w:cs="Times New Roman"/>
          <w:sz w:val="24"/>
          <w:szCs w:val="24"/>
        </w:rPr>
        <w:t>ecruitment and retention</w:t>
      </w:r>
      <w:r w:rsidR="007D0ADA" w:rsidRPr="00886C8A">
        <w:rPr>
          <w:rFonts w:ascii="Times New Roman" w:hAnsi="Times New Roman" w:cs="Times New Roman"/>
          <w:sz w:val="24"/>
          <w:szCs w:val="24"/>
        </w:rPr>
        <w:t>.</w:t>
      </w:r>
      <w:r w:rsidR="007F1545" w:rsidRPr="00886C8A">
        <w:rPr>
          <w:rFonts w:ascii="Times New Roman" w:hAnsi="Times New Roman" w:cs="Times New Roman"/>
          <w:sz w:val="24"/>
          <w:szCs w:val="24"/>
        </w:rPr>
        <w:t xml:space="preserve"> </w:t>
      </w:r>
      <w:r w:rsidR="00232D17" w:rsidRPr="00886C8A">
        <w:rPr>
          <w:rFonts w:ascii="Times New Roman" w:hAnsi="Times New Roman" w:cs="Times New Roman"/>
          <w:sz w:val="24"/>
          <w:szCs w:val="24"/>
        </w:rPr>
        <w:t>Initially she met with a vocational rehabilitation professional who described the benefits of hiring and supporting individuals with disabilities.  He described wa</w:t>
      </w:r>
      <w:r w:rsidR="008C1E3D" w:rsidRPr="00886C8A">
        <w:rPr>
          <w:rFonts w:ascii="Times New Roman" w:hAnsi="Times New Roman" w:cs="Times New Roman"/>
          <w:sz w:val="24"/>
          <w:szCs w:val="24"/>
        </w:rPr>
        <w:t>ys</w:t>
      </w:r>
      <w:r w:rsidR="00232D17" w:rsidRPr="00886C8A">
        <w:rPr>
          <w:rFonts w:ascii="Times New Roman" w:hAnsi="Times New Roman" w:cs="Times New Roman"/>
          <w:sz w:val="24"/>
          <w:szCs w:val="24"/>
        </w:rPr>
        <w:t xml:space="preserve"> in which the work environment, policies and practices could be shaped to make it successful for persons with disabilities.  Ms. Manos agreed to work on making a more welcoming and supportive environment and also was able to get Verity to improve the physical accommodations to the branch office.  She then began to work with the state vocational rehabilitation office on how to recruit individuals.  </w:t>
      </w:r>
    </w:p>
    <w:p w:rsidR="000D6838" w:rsidRPr="00886C8A" w:rsidRDefault="00232D17">
      <w:pPr>
        <w:rPr>
          <w:rFonts w:ascii="Times New Roman" w:hAnsi="Times New Roman" w:cs="Times New Roman"/>
          <w:sz w:val="24"/>
          <w:szCs w:val="24"/>
        </w:rPr>
      </w:pPr>
      <w:r w:rsidRPr="00886C8A">
        <w:rPr>
          <w:rFonts w:ascii="Times New Roman" w:hAnsi="Times New Roman" w:cs="Times New Roman"/>
          <w:sz w:val="24"/>
          <w:szCs w:val="24"/>
        </w:rPr>
        <w:t>All went smoothly until there was a referral of an i</w:t>
      </w:r>
      <w:r w:rsidR="003C2A08" w:rsidRPr="00886C8A">
        <w:rPr>
          <w:rFonts w:ascii="Times New Roman" w:hAnsi="Times New Roman" w:cs="Times New Roman"/>
          <w:sz w:val="24"/>
          <w:szCs w:val="24"/>
        </w:rPr>
        <w:t>ndividual who</w:t>
      </w:r>
      <w:r w:rsidR="008C1E3D" w:rsidRPr="00886C8A">
        <w:rPr>
          <w:rFonts w:ascii="Times New Roman" w:hAnsi="Times New Roman" w:cs="Times New Roman"/>
          <w:sz w:val="24"/>
          <w:szCs w:val="24"/>
        </w:rPr>
        <w:t xml:space="preserve"> was</w:t>
      </w:r>
      <w:r w:rsidR="003C2A08" w:rsidRPr="00886C8A">
        <w:rPr>
          <w:rFonts w:ascii="Times New Roman" w:hAnsi="Times New Roman" w:cs="Times New Roman"/>
          <w:sz w:val="24"/>
          <w:szCs w:val="24"/>
        </w:rPr>
        <w:t xml:space="preserve"> </w:t>
      </w:r>
      <w:r w:rsidRPr="00886C8A">
        <w:rPr>
          <w:rFonts w:ascii="Times New Roman" w:hAnsi="Times New Roman" w:cs="Times New Roman"/>
          <w:sz w:val="24"/>
          <w:szCs w:val="24"/>
        </w:rPr>
        <w:t xml:space="preserve">identified through a supported employment provider </w:t>
      </w:r>
      <w:r w:rsidR="008C1E3D" w:rsidRPr="00886C8A">
        <w:rPr>
          <w:rFonts w:ascii="Times New Roman" w:hAnsi="Times New Roman" w:cs="Times New Roman"/>
          <w:sz w:val="24"/>
          <w:szCs w:val="24"/>
        </w:rPr>
        <w:t xml:space="preserve">and </w:t>
      </w:r>
      <w:r w:rsidRPr="00886C8A">
        <w:rPr>
          <w:rFonts w:ascii="Times New Roman" w:hAnsi="Times New Roman" w:cs="Times New Roman"/>
          <w:sz w:val="24"/>
          <w:szCs w:val="24"/>
        </w:rPr>
        <w:t xml:space="preserve">who had a non physical disability.  The person disclosed her </w:t>
      </w:r>
      <w:r w:rsidR="003C2A08" w:rsidRPr="00886C8A">
        <w:rPr>
          <w:rFonts w:ascii="Times New Roman" w:hAnsi="Times New Roman" w:cs="Times New Roman"/>
          <w:sz w:val="24"/>
          <w:szCs w:val="24"/>
        </w:rPr>
        <w:t xml:space="preserve">psychiatric </w:t>
      </w:r>
      <w:r w:rsidRPr="00886C8A">
        <w:rPr>
          <w:rFonts w:ascii="Times New Roman" w:hAnsi="Times New Roman" w:cs="Times New Roman"/>
          <w:sz w:val="24"/>
          <w:szCs w:val="24"/>
        </w:rPr>
        <w:t>disability during the interview process and requested that, if hired, she be allowed time to see her mental health providers during work time</w:t>
      </w:r>
      <w:r w:rsidR="003C2A08" w:rsidRPr="00886C8A">
        <w:rPr>
          <w:rFonts w:ascii="Times New Roman" w:hAnsi="Times New Roman" w:cs="Times New Roman"/>
          <w:sz w:val="24"/>
          <w:szCs w:val="24"/>
        </w:rPr>
        <w:t>.  She also said that in the past her job worked out well when she had regular supervision with someone who understood her.  Ms. Manos had not dealt with this open disclosure in the past but had supervised someone who appeared to have mental health problems that were not disclosed.  She</w:t>
      </w:r>
      <w:r w:rsidR="009966E3" w:rsidRPr="00886C8A">
        <w:rPr>
          <w:rFonts w:ascii="Times New Roman" w:hAnsi="Times New Roman" w:cs="Times New Roman"/>
          <w:sz w:val="24"/>
          <w:szCs w:val="24"/>
        </w:rPr>
        <w:t xml:space="preserve"> was apprehensive so she</w:t>
      </w:r>
      <w:r w:rsidR="003C2A08" w:rsidRPr="00886C8A">
        <w:rPr>
          <w:rFonts w:ascii="Times New Roman" w:hAnsi="Times New Roman" w:cs="Times New Roman"/>
          <w:sz w:val="24"/>
          <w:szCs w:val="24"/>
        </w:rPr>
        <w:t xml:space="preserve"> consulted with the VR counselor and also with the Supported Employment Specialist and was reassured by both that this individual was qualified for the position and with support could be a very good employee.</w:t>
      </w:r>
    </w:p>
    <w:p w:rsidR="003C2A08" w:rsidRPr="00886C8A" w:rsidRDefault="003C2A08">
      <w:pPr>
        <w:rPr>
          <w:rFonts w:ascii="Times New Roman" w:hAnsi="Times New Roman" w:cs="Times New Roman"/>
          <w:sz w:val="24"/>
          <w:szCs w:val="24"/>
        </w:rPr>
      </w:pPr>
      <w:r w:rsidRPr="00886C8A">
        <w:rPr>
          <w:rFonts w:ascii="Times New Roman" w:hAnsi="Times New Roman" w:cs="Times New Roman"/>
          <w:sz w:val="24"/>
          <w:szCs w:val="24"/>
        </w:rPr>
        <w:t xml:space="preserve">Ms. Manos </w:t>
      </w:r>
      <w:r w:rsidR="00A751A4" w:rsidRPr="00886C8A">
        <w:rPr>
          <w:rFonts w:ascii="Times New Roman" w:hAnsi="Times New Roman" w:cs="Times New Roman"/>
          <w:sz w:val="24"/>
          <w:szCs w:val="24"/>
        </w:rPr>
        <w:t>explored the possibility of joining t</w:t>
      </w:r>
      <w:r w:rsidRPr="00886C8A">
        <w:rPr>
          <w:rFonts w:ascii="Times New Roman" w:hAnsi="Times New Roman" w:cs="Times New Roman"/>
          <w:sz w:val="24"/>
          <w:szCs w:val="24"/>
        </w:rPr>
        <w:t xml:space="preserve">he Wyoming Business Leadership Network </w:t>
      </w:r>
      <w:r w:rsidR="00A751A4" w:rsidRPr="00886C8A">
        <w:rPr>
          <w:rFonts w:ascii="Times New Roman" w:hAnsi="Times New Roman" w:cs="Times New Roman"/>
          <w:sz w:val="24"/>
          <w:szCs w:val="24"/>
        </w:rPr>
        <w:t>in order to continue</w:t>
      </w:r>
      <w:r w:rsidRPr="00886C8A">
        <w:rPr>
          <w:rFonts w:ascii="Times New Roman" w:hAnsi="Times New Roman" w:cs="Times New Roman"/>
          <w:sz w:val="24"/>
          <w:szCs w:val="24"/>
        </w:rPr>
        <w:t xml:space="preserve"> her education about the hiring persons with disabilities.  She also </w:t>
      </w:r>
      <w:r w:rsidR="00A751A4" w:rsidRPr="00886C8A">
        <w:rPr>
          <w:rFonts w:ascii="Times New Roman" w:hAnsi="Times New Roman" w:cs="Times New Roman"/>
          <w:sz w:val="24"/>
          <w:szCs w:val="24"/>
        </w:rPr>
        <w:t>made an appointment to visit</w:t>
      </w:r>
      <w:r w:rsidRPr="00886C8A">
        <w:rPr>
          <w:rFonts w:ascii="Times New Roman" w:hAnsi="Times New Roman" w:cs="Times New Roman"/>
          <w:sz w:val="24"/>
          <w:szCs w:val="24"/>
        </w:rPr>
        <w:t xml:space="preserve"> a local clubhouse </w:t>
      </w:r>
      <w:r w:rsidR="00A751A4" w:rsidRPr="00886C8A">
        <w:rPr>
          <w:rFonts w:ascii="Times New Roman" w:hAnsi="Times New Roman" w:cs="Times New Roman"/>
          <w:sz w:val="24"/>
          <w:szCs w:val="24"/>
        </w:rPr>
        <w:t xml:space="preserve">to learn </w:t>
      </w:r>
      <w:r w:rsidRPr="00886C8A">
        <w:rPr>
          <w:rFonts w:ascii="Times New Roman" w:hAnsi="Times New Roman" w:cs="Times New Roman"/>
          <w:sz w:val="24"/>
          <w:szCs w:val="24"/>
        </w:rPr>
        <w:t xml:space="preserve">about how people with psychiatric disabilities can move to different levels of employment and education with peer and employer support. </w:t>
      </w:r>
      <w:r w:rsidR="00A751A4" w:rsidRPr="00886C8A">
        <w:rPr>
          <w:rFonts w:ascii="Times New Roman" w:hAnsi="Times New Roman" w:cs="Times New Roman"/>
          <w:sz w:val="24"/>
          <w:szCs w:val="24"/>
        </w:rPr>
        <w:t>S</w:t>
      </w:r>
      <w:r w:rsidR="007104CE" w:rsidRPr="00886C8A">
        <w:rPr>
          <w:rFonts w:ascii="Times New Roman" w:hAnsi="Times New Roman" w:cs="Times New Roman"/>
          <w:sz w:val="24"/>
          <w:szCs w:val="24"/>
        </w:rPr>
        <w:t xml:space="preserve">he consulted the Job Accommodation Network (JAN) website for guidance and then </w:t>
      </w:r>
      <w:r w:rsidR="00A751A4" w:rsidRPr="00886C8A">
        <w:rPr>
          <w:rFonts w:ascii="Times New Roman" w:hAnsi="Times New Roman" w:cs="Times New Roman"/>
          <w:sz w:val="24"/>
          <w:szCs w:val="24"/>
        </w:rPr>
        <w:t>began to look a c</w:t>
      </w:r>
      <w:r w:rsidR="007104CE" w:rsidRPr="00886C8A">
        <w:rPr>
          <w:rFonts w:ascii="Times New Roman" w:hAnsi="Times New Roman" w:cs="Times New Roman"/>
          <w:sz w:val="24"/>
          <w:szCs w:val="24"/>
        </w:rPr>
        <w:t>ompany policies and training for supervisors.</w:t>
      </w:r>
      <w:r w:rsidR="00215ECE" w:rsidRPr="00886C8A">
        <w:rPr>
          <w:rFonts w:ascii="Times New Roman" w:hAnsi="Times New Roman" w:cs="Times New Roman"/>
          <w:sz w:val="24"/>
          <w:szCs w:val="24"/>
        </w:rPr>
        <w:t xml:space="preserve"> </w:t>
      </w:r>
      <w:r w:rsidRPr="00886C8A">
        <w:rPr>
          <w:rFonts w:ascii="Times New Roman" w:hAnsi="Times New Roman" w:cs="Times New Roman"/>
          <w:sz w:val="24"/>
          <w:szCs w:val="24"/>
        </w:rPr>
        <w:t xml:space="preserve">She hired the individual </w:t>
      </w:r>
      <w:r w:rsidR="007104CE" w:rsidRPr="00886C8A">
        <w:rPr>
          <w:rFonts w:ascii="Times New Roman" w:hAnsi="Times New Roman" w:cs="Times New Roman"/>
          <w:sz w:val="24"/>
          <w:szCs w:val="24"/>
        </w:rPr>
        <w:t xml:space="preserve">with a psychiatric disability </w:t>
      </w:r>
      <w:r w:rsidRPr="00886C8A">
        <w:rPr>
          <w:rFonts w:ascii="Times New Roman" w:hAnsi="Times New Roman" w:cs="Times New Roman"/>
          <w:sz w:val="24"/>
          <w:szCs w:val="24"/>
        </w:rPr>
        <w:t>through the supported employment program and ensured that her supervisor was aware of the employee’s needs.   The supervisor and the employee developed a plan which included:</w:t>
      </w:r>
    </w:p>
    <w:p w:rsidR="00F623B8" w:rsidRPr="00886C8A" w:rsidRDefault="00613B66" w:rsidP="00F623B8">
      <w:pPr>
        <w:spacing w:after="0" w:line="240" w:lineRule="auto"/>
        <w:rPr>
          <w:rFonts w:ascii="Times New Roman" w:hAnsi="Times New Roman" w:cs="Times New Roman"/>
          <w:sz w:val="24"/>
          <w:szCs w:val="24"/>
        </w:rPr>
      </w:pPr>
      <w:r w:rsidRPr="00886C8A">
        <w:rPr>
          <w:rFonts w:ascii="Times New Roman" w:hAnsi="Times New Roman" w:cs="Times New Roman"/>
          <w:sz w:val="24"/>
          <w:szCs w:val="24"/>
        </w:rPr>
        <w:tab/>
      </w:r>
      <w:r w:rsidR="003C2A08" w:rsidRPr="00886C8A">
        <w:rPr>
          <w:rFonts w:ascii="Times New Roman" w:hAnsi="Times New Roman" w:cs="Times New Roman"/>
          <w:sz w:val="24"/>
          <w:szCs w:val="24"/>
        </w:rPr>
        <w:t xml:space="preserve">1. </w:t>
      </w:r>
      <w:r w:rsidR="00887FD4" w:rsidRPr="00886C8A">
        <w:rPr>
          <w:rFonts w:ascii="Times New Roman" w:hAnsi="Times New Roman" w:cs="Times New Roman"/>
          <w:sz w:val="24"/>
          <w:szCs w:val="24"/>
        </w:rPr>
        <w:t xml:space="preserve">A once-per-week session with </w:t>
      </w:r>
      <w:r w:rsidR="0023693A" w:rsidRPr="00886C8A">
        <w:rPr>
          <w:rFonts w:ascii="Times New Roman" w:hAnsi="Times New Roman" w:cs="Times New Roman"/>
          <w:sz w:val="24"/>
          <w:szCs w:val="24"/>
        </w:rPr>
        <w:t xml:space="preserve">her mental health clinician would be authorized; time </w:t>
      </w:r>
      <w:r w:rsidRPr="00886C8A">
        <w:rPr>
          <w:rFonts w:ascii="Times New Roman" w:hAnsi="Times New Roman" w:cs="Times New Roman"/>
          <w:sz w:val="24"/>
          <w:szCs w:val="24"/>
        </w:rPr>
        <w:tab/>
      </w:r>
      <w:r w:rsidR="0023693A" w:rsidRPr="00886C8A">
        <w:rPr>
          <w:rFonts w:ascii="Times New Roman" w:hAnsi="Times New Roman" w:cs="Times New Roman"/>
          <w:sz w:val="24"/>
          <w:szCs w:val="24"/>
        </w:rPr>
        <w:t>once every two months to meet with her psychiatrist would be authorized;</w:t>
      </w:r>
    </w:p>
    <w:p w:rsidR="0023693A" w:rsidRPr="00886C8A" w:rsidRDefault="00613B66" w:rsidP="00F623B8">
      <w:pPr>
        <w:spacing w:after="0" w:line="240" w:lineRule="auto"/>
        <w:rPr>
          <w:rFonts w:ascii="Times New Roman" w:hAnsi="Times New Roman" w:cs="Times New Roman"/>
          <w:sz w:val="24"/>
          <w:szCs w:val="24"/>
        </w:rPr>
      </w:pPr>
      <w:r w:rsidRPr="00886C8A">
        <w:rPr>
          <w:rFonts w:ascii="Times New Roman" w:hAnsi="Times New Roman" w:cs="Times New Roman"/>
          <w:sz w:val="24"/>
          <w:szCs w:val="24"/>
        </w:rPr>
        <w:tab/>
      </w:r>
      <w:r w:rsidR="0023693A" w:rsidRPr="00886C8A">
        <w:rPr>
          <w:rFonts w:ascii="Times New Roman" w:hAnsi="Times New Roman" w:cs="Times New Roman"/>
          <w:sz w:val="24"/>
          <w:szCs w:val="24"/>
        </w:rPr>
        <w:t xml:space="preserve">2. Meeting with her supervisor would occur twice a week at the beginning and then </w:t>
      </w:r>
      <w:r w:rsidRPr="00886C8A">
        <w:rPr>
          <w:rFonts w:ascii="Times New Roman" w:hAnsi="Times New Roman" w:cs="Times New Roman"/>
          <w:sz w:val="24"/>
          <w:szCs w:val="24"/>
        </w:rPr>
        <w:tab/>
      </w:r>
      <w:r w:rsidR="0023693A" w:rsidRPr="00886C8A">
        <w:rPr>
          <w:rFonts w:ascii="Times New Roman" w:hAnsi="Times New Roman" w:cs="Times New Roman"/>
          <w:sz w:val="24"/>
          <w:szCs w:val="24"/>
        </w:rPr>
        <w:t>once a week when she was ready;</w:t>
      </w:r>
    </w:p>
    <w:p w:rsidR="0023693A" w:rsidRPr="00886C8A" w:rsidRDefault="00613B66" w:rsidP="00F623B8">
      <w:pPr>
        <w:spacing w:after="0" w:line="240" w:lineRule="auto"/>
        <w:rPr>
          <w:rFonts w:ascii="Times New Roman" w:hAnsi="Times New Roman" w:cs="Times New Roman"/>
          <w:sz w:val="24"/>
          <w:szCs w:val="24"/>
        </w:rPr>
      </w:pPr>
      <w:r w:rsidRPr="00886C8A">
        <w:rPr>
          <w:rFonts w:ascii="Times New Roman" w:hAnsi="Times New Roman" w:cs="Times New Roman"/>
          <w:sz w:val="24"/>
          <w:szCs w:val="24"/>
        </w:rPr>
        <w:tab/>
      </w:r>
      <w:r w:rsidR="0023693A" w:rsidRPr="00886C8A">
        <w:rPr>
          <w:rFonts w:ascii="Times New Roman" w:hAnsi="Times New Roman" w:cs="Times New Roman"/>
          <w:sz w:val="24"/>
          <w:szCs w:val="24"/>
        </w:rPr>
        <w:t xml:space="preserve">3. </w:t>
      </w:r>
      <w:r w:rsidR="007104CE" w:rsidRPr="00886C8A">
        <w:rPr>
          <w:rFonts w:ascii="Times New Roman" w:hAnsi="Times New Roman" w:cs="Times New Roman"/>
          <w:sz w:val="24"/>
          <w:szCs w:val="24"/>
        </w:rPr>
        <w:t>Clear i</w:t>
      </w:r>
      <w:r w:rsidR="0023693A" w:rsidRPr="00886C8A">
        <w:rPr>
          <w:rFonts w:ascii="Times New Roman" w:hAnsi="Times New Roman" w:cs="Times New Roman"/>
          <w:sz w:val="24"/>
          <w:szCs w:val="24"/>
        </w:rPr>
        <w:t xml:space="preserve">nstructions for her job as a claims processor would be written and laminated so </w:t>
      </w:r>
      <w:r w:rsidRPr="00886C8A">
        <w:rPr>
          <w:rFonts w:ascii="Times New Roman" w:hAnsi="Times New Roman" w:cs="Times New Roman"/>
          <w:sz w:val="24"/>
          <w:szCs w:val="24"/>
        </w:rPr>
        <w:tab/>
      </w:r>
      <w:r w:rsidR="0023693A" w:rsidRPr="00886C8A">
        <w:rPr>
          <w:rFonts w:ascii="Times New Roman" w:hAnsi="Times New Roman" w:cs="Times New Roman"/>
          <w:sz w:val="24"/>
          <w:szCs w:val="24"/>
        </w:rPr>
        <w:t xml:space="preserve">that the employee could keep them nearby.  The employer decided this was a good idea </w:t>
      </w:r>
      <w:r w:rsidRPr="00886C8A">
        <w:rPr>
          <w:rFonts w:ascii="Times New Roman" w:hAnsi="Times New Roman" w:cs="Times New Roman"/>
          <w:sz w:val="24"/>
          <w:szCs w:val="24"/>
        </w:rPr>
        <w:tab/>
      </w:r>
      <w:r w:rsidR="0023693A" w:rsidRPr="00886C8A">
        <w:rPr>
          <w:rFonts w:ascii="Times New Roman" w:hAnsi="Times New Roman" w:cs="Times New Roman"/>
          <w:sz w:val="24"/>
          <w:szCs w:val="24"/>
        </w:rPr>
        <w:t xml:space="preserve">for everyone, so provided the same type of instructions to all the employees in that </w:t>
      </w:r>
      <w:r w:rsidRPr="00886C8A">
        <w:rPr>
          <w:rFonts w:ascii="Times New Roman" w:hAnsi="Times New Roman" w:cs="Times New Roman"/>
          <w:sz w:val="24"/>
          <w:szCs w:val="24"/>
        </w:rPr>
        <w:tab/>
      </w:r>
      <w:r w:rsidR="0023693A" w:rsidRPr="00886C8A">
        <w:rPr>
          <w:rFonts w:ascii="Times New Roman" w:hAnsi="Times New Roman" w:cs="Times New Roman"/>
          <w:sz w:val="24"/>
          <w:szCs w:val="24"/>
        </w:rPr>
        <w:t>department;</w:t>
      </w:r>
    </w:p>
    <w:p w:rsidR="0023693A" w:rsidRPr="00886C8A" w:rsidRDefault="00613B66" w:rsidP="00F623B8">
      <w:pPr>
        <w:spacing w:after="0" w:line="240" w:lineRule="auto"/>
        <w:rPr>
          <w:rFonts w:ascii="Times New Roman" w:hAnsi="Times New Roman" w:cs="Times New Roman"/>
          <w:sz w:val="24"/>
          <w:szCs w:val="24"/>
        </w:rPr>
      </w:pPr>
      <w:r w:rsidRPr="00886C8A">
        <w:rPr>
          <w:rFonts w:ascii="Times New Roman" w:hAnsi="Times New Roman" w:cs="Times New Roman"/>
          <w:sz w:val="24"/>
          <w:szCs w:val="24"/>
        </w:rPr>
        <w:tab/>
      </w:r>
      <w:r w:rsidR="0023693A" w:rsidRPr="00886C8A">
        <w:rPr>
          <w:rFonts w:ascii="Times New Roman" w:hAnsi="Times New Roman" w:cs="Times New Roman"/>
          <w:sz w:val="24"/>
          <w:szCs w:val="24"/>
        </w:rPr>
        <w:t xml:space="preserve">4. Employee could initially work a 30 hour week and then move to a 35 hour week after </w:t>
      </w:r>
      <w:r w:rsidRPr="00886C8A">
        <w:rPr>
          <w:rFonts w:ascii="Times New Roman" w:hAnsi="Times New Roman" w:cs="Times New Roman"/>
          <w:sz w:val="24"/>
          <w:szCs w:val="24"/>
        </w:rPr>
        <w:tab/>
      </w:r>
      <w:r w:rsidR="0023693A" w:rsidRPr="00886C8A">
        <w:rPr>
          <w:rFonts w:ascii="Times New Roman" w:hAnsi="Times New Roman" w:cs="Times New Roman"/>
          <w:sz w:val="24"/>
          <w:szCs w:val="24"/>
        </w:rPr>
        <w:t xml:space="preserve">she </w:t>
      </w:r>
      <w:r w:rsidR="007104CE" w:rsidRPr="00886C8A">
        <w:rPr>
          <w:rFonts w:ascii="Times New Roman" w:hAnsi="Times New Roman" w:cs="Times New Roman"/>
          <w:sz w:val="24"/>
          <w:szCs w:val="24"/>
        </w:rPr>
        <w:t xml:space="preserve">adjusted to </w:t>
      </w:r>
      <w:r w:rsidR="0023693A" w:rsidRPr="00886C8A">
        <w:rPr>
          <w:rFonts w:ascii="Times New Roman" w:hAnsi="Times New Roman" w:cs="Times New Roman"/>
          <w:sz w:val="24"/>
          <w:szCs w:val="24"/>
        </w:rPr>
        <w:t>her routine.</w:t>
      </w:r>
    </w:p>
    <w:p w:rsidR="00F623B8" w:rsidRPr="00886C8A" w:rsidRDefault="00F623B8" w:rsidP="00F623B8">
      <w:pPr>
        <w:spacing w:after="0" w:line="240" w:lineRule="auto"/>
        <w:rPr>
          <w:rFonts w:ascii="Times New Roman" w:hAnsi="Times New Roman" w:cs="Times New Roman"/>
          <w:sz w:val="24"/>
          <w:szCs w:val="24"/>
        </w:rPr>
      </w:pPr>
    </w:p>
    <w:p w:rsidR="008753C0" w:rsidRDefault="0023693A" w:rsidP="005A2769">
      <w:pPr>
        <w:spacing w:after="0" w:line="240" w:lineRule="auto"/>
        <w:rPr>
          <w:rFonts w:ascii="Times New Roman" w:eastAsia="Arial Unicode MS" w:hAnsi="Times New Roman" w:cs="Times New Roman"/>
          <w:color w:val="C00000"/>
          <w:sz w:val="24"/>
          <w:szCs w:val="24"/>
        </w:rPr>
      </w:pPr>
      <w:r w:rsidRPr="00886C8A">
        <w:rPr>
          <w:rFonts w:ascii="Times New Roman" w:hAnsi="Times New Roman" w:cs="Times New Roman"/>
          <w:b/>
          <w:sz w:val="24"/>
          <w:szCs w:val="24"/>
        </w:rPr>
        <w:t>Evaluation</w:t>
      </w:r>
      <w:r w:rsidRPr="00886C8A">
        <w:rPr>
          <w:rFonts w:ascii="Times New Roman" w:hAnsi="Times New Roman" w:cs="Times New Roman"/>
          <w:sz w:val="24"/>
          <w:szCs w:val="24"/>
        </w:rPr>
        <w:t xml:space="preserve">: </w:t>
      </w:r>
      <w:r w:rsidR="008753C0" w:rsidRPr="00886C8A">
        <w:rPr>
          <w:rFonts w:ascii="Times New Roman" w:eastAsia="Arial Unicode MS" w:hAnsi="Times New Roman" w:cs="Times New Roman"/>
          <w:color w:val="C00000"/>
          <w:sz w:val="24"/>
          <w:szCs w:val="24"/>
        </w:rPr>
        <w:t xml:space="preserve">This employer sought out a new source/s of job candidates for the right reasons: good employees were needed.  She made a point of </w:t>
      </w:r>
      <w:r w:rsidR="00613B66" w:rsidRPr="00886C8A">
        <w:rPr>
          <w:rFonts w:ascii="Times New Roman" w:eastAsia="Arial Unicode MS" w:hAnsi="Times New Roman" w:cs="Times New Roman"/>
          <w:color w:val="C00000"/>
          <w:sz w:val="24"/>
          <w:szCs w:val="24"/>
        </w:rPr>
        <w:t>investigating best</w:t>
      </w:r>
      <w:r w:rsidR="00A751A4" w:rsidRPr="00886C8A">
        <w:rPr>
          <w:rFonts w:ascii="Times New Roman" w:eastAsia="Arial Unicode MS" w:hAnsi="Times New Roman" w:cs="Times New Roman"/>
          <w:color w:val="C00000"/>
          <w:sz w:val="24"/>
          <w:szCs w:val="24"/>
        </w:rPr>
        <w:t xml:space="preserve"> practices</w:t>
      </w:r>
      <w:r w:rsidR="008753C0" w:rsidRPr="00886C8A">
        <w:rPr>
          <w:rFonts w:ascii="Times New Roman" w:eastAsia="Arial Unicode MS" w:hAnsi="Times New Roman" w:cs="Times New Roman"/>
          <w:color w:val="C00000"/>
          <w:sz w:val="24"/>
          <w:szCs w:val="24"/>
        </w:rPr>
        <w:t>.  Although she may have had apprehensions about hiring a person with a psychiatric disability, she was able to focus on the functional abilities and functional needs of the individual and not be concerned about diagnosis.  Her challenge now will be to continue to monitor the new employee’s performance and needs so that the job will be successful and to continue to make the work environment one that is mentally healthy for everyone.</w:t>
      </w:r>
    </w:p>
    <w:p w:rsidR="009F0A60" w:rsidRDefault="009F0A60" w:rsidP="005A2769">
      <w:pPr>
        <w:spacing w:after="0" w:line="240" w:lineRule="auto"/>
        <w:rPr>
          <w:rFonts w:ascii="Times New Roman" w:eastAsia="Arial Unicode MS" w:hAnsi="Times New Roman" w:cs="Times New Roman"/>
          <w:color w:val="C00000"/>
          <w:sz w:val="24"/>
          <w:szCs w:val="24"/>
        </w:rPr>
      </w:pPr>
    </w:p>
    <w:p w:rsidR="009F0A60" w:rsidRPr="00886C8A" w:rsidRDefault="009F0A60" w:rsidP="005A2769">
      <w:pPr>
        <w:spacing w:after="0" w:line="240" w:lineRule="auto"/>
        <w:rPr>
          <w:rFonts w:ascii="Times New Roman" w:eastAsia="Arial Unicode MS" w:hAnsi="Times New Roman" w:cs="Times New Roman"/>
          <w:color w:val="C00000"/>
          <w:sz w:val="24"/>
          <w:szCs w:val="24"/>
        </w:rPr>
      </w:pPr>
    </w:p>
    <w:p w:rsidR="00F623B8" w:rsidRPr="00886C8A" w:rsidRDefault="00215ECE" w:rsidP="00215ECE">
      <w:pPr>
        <w:jc w:val="center"/>
        <w:rPr>
          <w:rFonts w:ascii="Times New Roman" w:hAnsi="Times New Roman" w:cs="Times New Roman"/>
          <w:b/>
          <w:sz w:val="24"/>
          <w:szCs w:val="24"/>
        </w:rPr>
      </w:pPr>
      <w:r w:rsidRPr="00886C8A">
        <w:rPr>
          <w:rFonts w:ascii="Times New Roman" w:hAnsi="Times New Roman" w:cs="Times New Roman"/>
          <w:b/>
          <w:noProof/>
          <w:sz w:val="24"/>
          <w:szCs w:val="24"/>
        </w:rPr>
        <w:drawing>
          <wp:inline distT="0" distB="0" distL="0" distR="0" wp14:anchorId="361A186B" wp14:editId="2227801D">
            <wp:extent cx="876300" cy="1120614"/>
            <wp:effectExtent l="0" t="0" r="0" b="3810"/>
            <wp:docPr id="1" name="Picture 1" descr="C:\Users\joanrapp\AppData\Local\Microsoft\Windows\Temporary Internet Files\Content.IE5\C0LQ14DQ\MC9001132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rapp\AppData\Local\Microsoft\Windows\Temporary Internet Files\Content.IE5\C0LQ14DQ\MC90011328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627" cy="1121033"/>
                    </a:xfrm>
                    <a:prstGeom prst="rect">
                      <a:avLst/>
                    </a:prstGeom>
                    <a:noFill/>
                    <a:ln>
                      <a:noFill/>
                    </a:ln>
                  </pic:spPr>
                </pic:pic>
              </a:graphicData>
            </a:graphic>
          </wp:inline>
        </w:drawing>
      </w:r>
    </w:p>
    <w:p w:rsidR="008753C0" w:rsidRPr="00886C8A" w:rsidRDefault="008753C0">
      <w:pPr>
        <w:rPr>
          <w:rFonts w:ascii="Times New Roman" w:hAnsi="Times New Roman" w:cs="Times New Roman"/>
          <w:b/>
          <w:sz w:val="24"/>
          <w:szCs w:val="24"/>
        </w:rPr>
      </w:pPr>
      <w:r w:rsidRPr="00886C8A">
        <w:rPr>
          <w:rFonts w:ascii="Times New Roman" w:hAnsi="Times New Roman" w:cs="Times New Roman"/>
          <w:b/>
          <w:sz w:val="24"/>
          <w:szCs w:val="24"/>
        </w:rPr>
        <w:t>3. The wrong match.</w:t>
      </w:r>
    </w:p>
    <w:p w:rsidR="00B71827" w:rsidRPr="00886C8A" w:rsidRDefault="00A278E1">
      <w:pPr>
        <w:rPr>
          <w:rFonts w:ascii="Times New Roman" w:hAnsi="Times New Roman" w:cs="Times New Roman"/>
          <w:sz w:val="24"/>
          <w:szCs w:val="24"/>
        </w:rPr>
      </w:pPr>
      <w:r w:rsidRPr="00886C8A">
        <w:rPr>
          <w:rFonts w:ascii="Times New Roman" w:hAnsi="Times New Roman" w:cs="Times New Roman"/>
          <w:sz w:val="24"/>
          <w:szCs w:val="24"/>
        </w:rPr>
        <w:t>Joshua</w:t>
      </w:r>
      <w:r w:rsidR="007104CE" w:rsidRPr="00886C8A">
        <w:rPr>
          <w:rFonts w:ascii="Times New Roman" w:hAnsi="Times New Roman" w:cs="Times New Roman"/>
          <w:sz w:val="24"/>
          <w:szCs w:val="24"/>
        </w:rPr>
        <w:t xml:space="preserve"> C. </w:t>
      </w:r>
      <w:r w:rsidRPr="00886C8A">
        <w:rPr>
          <w:rFonts w:ascii="Times New Roman" w:hAnsi="Times New Roman" w:cs="Times New Roman"/>
          <w:sz w:val="24"/>
          <w:szCs w:val="24"/>
        </w:rPr>
        <w:t xml:space="preserve"> is a man in his </w:t>
      </w:r>
      <w:r w:rsidR="00B71827" w:rsidRPr="00886C8A">
        <w:rPr>
          <w:rFonts w:ascii="Times New Roman" w:hAnsi="Times New Roman" w:cs="Times New Roman"/>
          <w:sz w:val="24"/>
          <w:szCs w:val="24"/>
        </w:rPr>
        <w:t>mid-40</w:t>
      </w:r>
      <w:r w:rsidRPr="00886C8A">
        <w:rPr>
          <w:rFonts w:ascii="Times New Roman" w:hAnsi="Times New Roman" w:cs="Times New Roman"/>
          <w:sz w:val="24"/>
          <w:szCs w:val="24"/>
        </w:rPr>
        <w:t>’s who has had a large gap in his employment history.   He worked in the past as a fork lift driver</w:t>
      </w:r>
      <w:r w:rsidR="00EE0DD4" w:rsidRPr="00886C8A">
        <w:rPr>
          <w:rFonts w:ascii="Times New Roman" w:hAnsi="Times New Roman" w:cs="Times New Roman"/>
          <w:sz w:val="24"/>
          <w:szCs w:val="24"/>
        </w:rPr>
        <w:t xml:space="preserve"> until he had an industrial accident that caused a hip injury </w:t>
      </w:r>
      <w:r w:rsidR="007104CE" w:rsidRPr="00886C8A">
        <w:rPr>
          <w:rFonts w:ascii="Times New Roman" w:hAnsi="Times New Roman" w:cs="Times New Roman"/>
          <w:sz w:val="24"/>
          <w:szCs w:val="24"/>
        </w:rPr>
        <w:t xml:space="preserve">and long term pain problems. </w:t>
      </w:r>
      <w:r w:rsidR="00B71827" w:rsidRPr="00886C8A">
        <w:rPr>
          <w:rFonts w:ascii="Times New Roman" w:hAnsi="Times New Roman" w:cs="Times New Roman"/>
          <w:sz w:val="24"/>
          <w:szCs w:val="24"/>
        </w:rPr>
        <w:t>In his late twenties, he became severely depressed and over the next 20 years he had multiple hospitalizations, crisis services and day programs to help stabilize him.  He was convinced that his depression and his chronic pain would prevent him from working and had been told this by numerous healthcare providers over the years.</w:t>
      </w:r>
    </w:p>
    <w:p w:rsidR="007104CE" w:rsidRPr="00886C8A" w:rsidRDefault="007104CE">
      <w:pPr>
        <w:rPr>
          <w:rFonts w:ascii="Times New Roman" w:hAnsi="Times New Roman" w:cs="Times New Roman"/>
          <w:sz w:val="24"/>
          <w:szCs w:val="24"/>
        </w:rPr>
      </w:pPr>
      <w:r w:rsidRPr="00886C8A">
        <w:rPr>
          <w:rFonts w:ascii="Times New Roman" w:hAnsi="Times New Roman" w:cs="Times New Roman"/>
          <w:sz w:val="24"/>
          <w:szCs w:val="24"/>
        </w:rPr>
        <w:t xml:space="preserve">He finally learned about and joined a local rehabilitation clubhouse program which helps individuals with psychiatric disabilities to various levels of temporary and permanent positions in the workplace.  Although he joined for the social aspects of the program, he </w:t>
      </w:r>
      <w:r w:rsidR="00F623B8" w:rsidRPr="00886C8A">
        <w:rPr>
          <w:rFonts w:ascii="Times New Roman" w:hAnsi="Times New Roman" w:cs="Times New Roman"/>
          <w:sz w:val="24"/>
          <w:szCs w:val="24"/>
        </w:rPr>
        <w:t xml:space="preserve">soon </w:t>
      </w:r>
      <w:r w:rsidRPr="00886C8A">
        <w:rPr>
          <w:rFonts w:ascii="Times New Roman" w:hAnsi="Times New Roman" w:cs="Times New Roman"/>
          <w:sz w:val="24"/>
          <w:szCs w:val="24"/>
        </w:rPr>
        <w:t xml:space="preserve">decided he would </w:t>
      </w:r>
      <w:r w:rsidR="00F623B8" w:rsidRPr="00886C8A">
        <w:rPr>
          <w:rFonts w:ascii="Times New Roman" w:hAnsi="Times New Roman" w:cs="Times New Roman"/>
          <w:sz w:val="24"/>
          <w:szCs w:val="24"/>
        </w:rPr>
        <w:t xml:space="preserve">like </w:t>
      </w:r>
      <w:r w:rsidRPr="00886C8A">
        <w:rPr>
          <w:rFonts w:ascii="Times New Roman" w:hAnsi="Times New Roman" w:cs="Times New Roman"/>
          <w:sz w:val="24"/>
          <w:szCs w:val="24"/>
        </w:rPr>
        <w:t>to work again. The program totally supported this and helped him into a part time position at the front desk of a small hotel.  The job required him to multitask – greeting and registering new guests, checking people out, entering data on the computer, dealing with crises and problems, offering information about the community and other tasks. He was managing the job with the support of clubhouse for the first month or so and then the busy summer season arrived and he felt completely overwhelmed with the job.</w:t>
      </w:r>
    </w:p>
    <w:p w:rsidR="007104CE" w:rsidRPr="00886C8A" w:rsidRDefault="007104CE">
      <w:pPr>
        <w:rPr>
          <w:rFonts w:ascii="Times New Roman" w:hAnsi="Times New Roman" w:cs="Times New Roman"/>
          <w:sz w:val="24"/>
          <w:szCs w:val="24"/>
        </w:rPr>
      </w:pPr>
      <w:r w:rsidRPr="00886C8A">
        <w:rPr>
          <w:rFonts w:ascii="Times New Roman" w:hAnsi="Times New Roman" w:cs="Times New Roman"/>
          <w:sz w:val="24"/>
          <w:szCs w:val="24"/>
        </w:rPr>
        <w:t xml:space="preserve">The employer offered to </w:t>
      </w:r>
      <w:r w:rsidR="00F623B8" w:rsidRPr="00886C8A">
        <w:rPr>
          <w:rFonts w:ascii="Times New Roman" w:hAnsi="Times New Roman" w:cs="Times New Roman"/>
          <w:sz w:val="24"/>
          <w:szCs w:val="24"/>
        </w:rPr>
        <w:t>let Joshua take more breaks and had other employees fill in for him during those times.  This actually created some resentment on the part of the other coworkers because the staff was so small, it meant they felt it was an imposition.  Joshua and the staff agreed that it was not the right job for him and helped him to move on.</w:t>
      </w:r>
    </w:p>
    <w:p w:rsidR="007A5A5F" w:rsidRPr="00886C8A" w:rsidRDefault="007A5A5F" w:rsidP="005A2769">
      <w:pPr>
        <w:spacing w:after="0" w:line="240" w:lineRule="auto"/>
        <w:rPr>
          <w:rFonts w:ascii="Times New Roman" w:hAnsi="Times New Roman" w:cs="Times New Roman"/>
          <w:b/>
          <w:sz w:val="24"/>
          <w:szCs w:val="24"/>
        </w:rPr>
      </w:pPr>
    </w:p>
    <w:p w:rsidR="00F623B8" w:rsidRPr="00886C8A" w:rsidRDefault="00F623B8" w:rsidP="005A2769">
      <w:pPr>
        <w:spacing w:after="0" w:line="240" w:lineRule="auto"/>
        <w:rPr>
          <w:rFonts w:ascii="Times New Roman" w:eastAsia="Arial Unicode MS" w:hAnsi="Times New Roman" w:cs="Times New Roman"/>
          <w:color w:val="C00000"/>
          <w:sz w:val="24"/>
          <w:szCs w:val="24"/>
        </w:rPr>
      </w:pPr>
      <w:r w:rsidRPr="00886C8A">
        <w:rPr>
          <w:rFonts w:ascii="Times New Roman" w:hAnsi="Times New Roman" w:cs="Times New Roman"/>
          <w:b/>
          <w:sz w:val="24"/>
          <w:szCs w:val="24"/>
        </w:rPr>
        <w:t>Evaluation</w:t>
      </w:r>
      <w:r w:rsidRPr="00886C8A">
        <w:rPr>
          <w:rFonts w:ascii="Times New Roman" w:hAnsi="Times New Roman" w:cs="Times New Roman"/>
          <w:sz w:val="24"/>
          <w:szCs w:val="24"/>
        </w:rPr>
        <w:t xml:space="preserve">:  </w:t>
      </w:r>
      <w:r w:rsidRPr="00886C8A">
        <w:rPr>
          <w:rFonts w:ascii="Times New Roman" w:eastAsia="Arial Unicode MS" w:hAnsi="Times New Roman" w:cs="Times New Roman"/>
          <w:color w:val="C00000"/>
          <w:sz w:val="24"/>
          <w:szCs w:val="24"/>
        </w:rPr>
        <w:t xml:space="preserve"> Even though an accommodation was offered to help reduce the anxiety that Joshua felt especially during busy times, it was not enough.  The basic problem was that this was the wrong match.  Joshua does better when he is doing fewer tasks at the same time – he is not a multi-tasker.  He also did not like being in a busy environment and subsequently moved into another position where he was “behind the scenes” and could work at a good pace but on a more focused job.</w:t>
      </w:r>
    </w:p>
    <w:p w:rsidR="005A2769" w:rsidRPr="00886C8A" w:rsidRDefault="005A2769" w:rsidP="005A2769">
      <w:pPr>
        <w:spacing w:after="0" w:line="240" w:lineRule="auto"/>
        <w:rPr>
          <w:rFonts w:ascii="Times New Roman" w:eastAsia="Arial Unicode MS" w:hAnsi="Times New Roman" w:cs="Times New Roman"/>
          <w:color w:val="C00000"/>
          <w:sz w:val="24"/>
          <w:szCs w:val="24"/>
        </w:rPr>
      </w:pPr>
    </w:p>
    <w:p w:rsidR="005A2769" w:rsidRPr="00886C8A" w:rsidRDefault="005A2769" w:rsidP="005A2769">
      <w:pPr>
        <w:spacing w:after="0" w:line="240" w:lineRule="auto"/>
        <w:rPr>
          <w:rFonts w:ascii="Times New Roman" w:eastAsia="Arial Unicode MS" w:hAnsi="Times New Roman" w:cs="Times New Roman"/>
          <w:color w:val="C00000"/>
          <w:sz w:val="24"/>
          <w:szCs w:val="24"/>
        </w:rPr>
      </w:pPr>
    </w:p>
    <w:p w:rsidR="0051490E" w:rsidRPr="00886C8A" w:rsidRDefault="0051490E" w:rsidP="00314809">
      <w:pPr>
        <w:jc w:val="center"/>
        <w:rPr>
          <w:rFonts w:ascii="Times New Roman" w:hAnsi="Times New Roman" w:cs="Times New Roman"/>
          <w:b/>
          <w:sz w:val="24"/>
          <w:szCs w:val="24"/>
        </w:rPr>
      </w:pPr>
      <w:r w:rsidRPr="00886C8A">
        <w:rPr>
          <w:rFonts w:ascii="Times New Roman" w:hAnsi="Times New Roman" w:cs="Times New Roman"/>
          <w:noProof/>
        </w:rPr>
        <w:drawing>
          <wp:inline distT="0" distB="0" distL="0" distR="0" wp14:anchorId="606A97B3" wp14:editId="744A8C95">
            <wp:extent cx="1885950" cy="1360060"/>
            <wp:effectExtent l="76200" t="76200" r="133350" b="1263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88491" cy="13618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753C0" w:rsidRPr="00886C8A" w:rsidRDefault="008753C0">
      <w:pPr>
        <w:rPr>
          <w:rFonts w:ascii="Times New Roman" w:hAnsi="Times New Roman" w:cs="Times New Roman"/>
          <w:b/>
          <w:sz w:val="24"/>
          <w:szCs w:val="24"/>
        </w:rPr>
      </w:pPr>
      <w:r w:rsidRPr="00886C8A">
        <w:rPr>
          <w:rFonts w:ascii="Times New Roman" w:hAnsi="Times New Roman" w:cs="Times New Roman"/>
          <w:b/>
          <w:sz w:val="24"/>
          <w:szCs w:val="24"/>
        </w:rPr>
        <w:t>4.  The wrong accommodation.</w:t>
      </w:r>
    </w:p>
    <w:p w:rsidR="00F623B8" w:rsidRPr="00886C8A" w:rsidRDefault="00ED1BED">
      <w:pPr>
        <w:rPr>
          <w:rFonts w:ascii="Times New Roman" w:hAnsi="Times New Roman" w:cs="Times New Roman"/>
          <w:sz w:val="24"/>
          <w:szCs w:val="24"/>
        </w:rPr>
      </w:pPr>
      <w:r w:rsidRPr="00886C8A">
        <w:rPr>
          <w:rFonts w:ascii="Times New Roman" w:hAnsi="Times New Roman" w:cs="Times New Roman"/>
          <w:sz w:val="24"/>
          <w:szCs w:val="24"/>
        </w:rPr>
        <w:t>Mihoko N. is in her early 50’s and has had a sporadic work history due to her psychiatric disability and other life events.  She began a new job with the help of her Supported Employment program</w:t>
      </w:r>
      <w:r w:rsidR="00441ECA" w:rsidRPr="00886C8A">
        <w:rPr>
          <w:rFonts w:ascii="Times New Roman" w:hAnsi="Times New Roman" w:cs="Times New Roman"/>
          <w:sz w:val="24"/>
          <w:szCs w:val="24"/>
        </w:rPr>
        <w:t xml:space="preserve">.  The job </w:t>
      </w:r>
      <w:r w:rsidRPr="00886C8A">
        <w:rPr>
          <w:rFonts w:ascii="Times New Roman" w:hAnsi="Times New Roman" w:cs="Times New Roman"/>
          <w:sz w:val="24"/>
          <w:szCs w:val="24"/>
        </w:rPr>
        <w:t xml:space="preserve">involved providing quality reviews in a glass manufacturing company in upstate N.Y.  Her program guided her to this job because she is especially good at detail work.  When she interviewed for the job the employer knew that she came from a psychiatric rehabilitation program but not much else about her.  She told the employer that she thought she was qualified for the job but that she had been out of the workforce for a long time and she was worried about the social demands of the work environment e.g. lunch time, break time and everyday interactions with others.   The employer, assuming that she was very shy and anxious about socialization, told her that she could </w:t>
      </w:r>
      <w:r w:rsidR="00FC4805" w:rsidRPr="00886C8A">
        <w:rPr>
          <w:rFonts w:ascii="Times New Roman" w:hAnsi="Times New Roman" w:cs="Times New Roman"/>
          <w:sz w:val="24"/>
          <w:szCs w:val="24"/>
        </w:rPr>
        <w:t xml:space="preserve">go to another part of the building where it is quiet </w:t>
      </w:r>
      <w:r w:rsidRPr="00886C8A">
        <w:rPr>
          <w:rFonts w:ascii="Times New Roman" w:hAnsi="Times New Roman" w:cs="Times New Roman"/>
          <w:sz w:val="24"/>
          <w:szCs w:val="24"/>
        </w:rPr>
        <w:t>during breaks and did not have to go into the cafeteria</w:t>
      </w:r>
      <w:r w:rsidR="00FC4805" w:rsidRPr="00886C8A">
        <w:rPr>
          <w:rFonts w:ascii="Times New Roman" w:hAnsi="Times New Roman" w:cs="Times New Roman"/>
          <w:sz w:val="24"/>
          <w:szCs w:val="24"/>
        </w:rPr>
        <w:t xml:space="preserve"> or other more socially oriented places</w:t>
      </w:r>
      <w:r w:rsidRPr="00886C8A">
        <w:rPr>
          <w:rFonts w:ascii="Times New Roman" w:hAnsi="Times New Roman" w:cs="Times New Roman"/>
          <w:sz w:val="24"/>
          <w:szCs w:val="24"/>
        </w:rPr>
        <w:t xml:space="preserve">.  </w:t>
      </w:r>
      <w:r w:rsidR="00441ECA" w:rsidRPr="00886C8A">
        <w:rPr>
          <w:rFonts w:ascii="Times New Roman" w:hAnsi="Times New Roman" w:cs="Times New Roman"/>
          <w:sz w:val="24"/>
          <w:szCs w:val="24"/>
        </w:rPr>
        <w:t>He removed two of the tasks from her job that involved interacting with another department.</w:t>
      </w:r>
    </w:p>
    <w:p w:rsidR="00ED1BED" w:rsidRPr="00886C8A" w:rsidRDefault="00ED1BED">
      <w:pPr>
        <w:rPr>
          <w:rFonts w:ascii="Times New Roman" w:hAnsi="Times New Roman" w:cs="Times New Roman"/>
          <w:sz w:val="24"/>
          <w:szCs w:val="24"/>
        </w:rPr>
      </w:pPr>
      <w:r w:rsidRPr="00886C8A">
        <w:rPr>
          <w:rFonts w:ascii="Times New Roman" w:hAnsi="Times New Roman" w:cs="Times New Roman"/>
          <w:sz w:val="24"/>
          <w:szCs w:val="24"/>
        </w:rPr>
        <w:t xml:space="preserve">As it turned out, </w:t>
      </w:r>
      <w:r w:rsidR="00441ECA" w:rsidRPr="00886C8A">
        <w:rPr>
          <w:rFonts w:ascii="Times New Roman" w:hAnsi="Times New Roman" w:cs="Times New Roman"/>
          <w:sz w:val="24"/>
          <w:szCs w:val="24"/>
        </w:rPr>
        <w:t xml:space="preserve">the </w:t>
      </w:r>
      <w:r w:rsidR="00FC4805" w:rsidRPr="00886C8A">
        <w:rPr>
          <w:rFonts w:ascii="Times New Roman" w:hAnsi="Times New Roman" w:cs="Times New Roman"/>
          <w:sz w:val="24"/>
          <w:szCs w:val="24"/>
        </w:rPr>
        <w:t>main</w:t>
      </w:r>
      <w:r w:rsidR="00441ECA" w:rsidRPr="00886C8A">
        <w:rPr>
          <w:rFonts w:ascii="Times New Roman" w:hAnsi="Times New Roman" w:cs="Times New Roman"/>
          <w:sz w:val="24"/>
          <w:szCs w:val="24"/>
        </w:rPr>
        <w:t xml:space="preserve"> challenge that Mihoko had in her work was trying to remember all of the procedures and processes that were her responsibility. She had a short job description but in reality there were at least 15 different tasks and even more sub-tasks that she had to remember.  She was not so uncomfortable in the social interactions and began to eat with one or two other employees who welcomed her. Over the first several weeks she acted as if everything was going fine and did not reveal to her Employment Specialist how much difficulty she was having.  She did not want ANYONE to think she was “stupid”.  She began to have physical symptoms such as stomach pain and headaches and finally told her Employment Specialist what was happening.  This led to discussion with the employer and the following plan:</w:t>
      </w:r>
    </w:p>
    <w:p w:rsidR="00132EEF" w:rsidRPr="00886C8A" w:rsidRDefault="00441ECA"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1. Mihoko will have clearly written instructions for each aspect of the job with checklists </w:t>
      </w:r>
      <w:r w:rsidR="00613B66" w:rsidRPr="00886C8A">
        <w:rPr>
          <w:rFonts w:ascii="Times New Roman" w:hAnsi="Times New Roman" w:cs="Times New Roman"/>
          <w:sz w:val="24"/>
          <w:szCs w:val="24"/>
        </w:rPr>
        <w:tab/>
      </w:r>
      <w:r w:rsidRPr="00886C8A">
        <w:rPr>
          <w:rFonts w:ascii="Times New Roman" w:hAnsi="Times New Roman" w:cs="Times New Roman"/>
          <w:sz w:val="24"/>
          <w:szCs w:val="24"/>
        </w:rPr>
        <w:t>for several of the tasks</w:t>
      </w:r>
      <w:r w:rsidR="00132EEF" w:rsidRPr="00886C8A">
        <w:rPr>
          <w:rFonts w:ascii="Times New Roman" w:hAnsi="Times New Roman" w:cs="Times New Roman"/>
          <w:sz w:val="24"/>
          <w:szCs w:val="24"/>
        </w:rPr>
        <w:t xml:space="preserve"> and color coded schemes for priority projects. </w:t>
      </w:r>
    </w:p>
    <w:p w:rsidR="00441ECA" w:rsidRPr="00886C8A" w:rsidRDefault="00441ECA"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2. Her supervisor will meet with her for </w:t>
      </w:r>
      <w:r w:rsidR="00FC4805" w:rsidRPr="00886C8A">
        <w:rPr>
          <w:rFonts w:ascii="Times New Roman" w:hAnsi="Times New Roman" w:cs="Times New Roman"/>
          <w:sz w:val="24"/>
          <w:szCs w:val="24"/>
        </w:rPr>
        <w:t>a few</w:t>
      </w:r>
      <w:r w:rsidRPr="00886C8A">
        <w:rPr>
          <w:rFonts w:ascii="Times New Roman" w:hAnsi="Times New Roman" w:cs="Times New Roman"/>
          <w:sz w:val="24"/>
          <w:szCs w:val="24"/>
        </w:rPr>
        <w:t xml:space="preserve"> minutes at the end of </w:t>
      </w:r>
      <w:r w:rsidR="00132EEF" w:rsidRPr="00886C8A">
        <w:rPr>
          <w:rFonts w:ascii="Times New Roman" w:hAnsi="Times New Roman" w:cs="Times New Roman"/>
          <w:sz w:val="24"/>
          <w:szCs w:val="24"/>
        </w:rPr>
        <w:t xml:space="preserve">each day to see how </w:t>
      </w:r>
      <w:r w:rsidR="00613B66" w:rsidRPr="00886C8A">
        <w:rPr>
          <w:rFonts w:ascii="Times New Roman" w:hAnsi="Times New Roman" w:cs="Times New Roman"/>
          <w:sz w:val="24"/>
          <w:szCs w:val="24"/>
        </w:rPr>
        <w:tab/>
      </w:r>
      <w:r w:rsidR="00132EEF" w:rsidRPr="00886C8A">
        <w:rPr>
          <w:rFonts w:ascii="Times New Roman" w:hAnsi="Times New Roman" w:cs="Times New Roman"/>
          <w:sz w:val="24"/>
          <w:szCs w:val="24"/>
        </w:rPr>
        <w:t xml:space="preserve">things are </w:t>
      </w:r>
      <w:r w:rsidRPr="00886C8A">
        <w:rPr>
          <w:rFonts w:ascii="Times New Roman" w:hAnsi="Times New Roman" w:cs="Times New Roman"/>
          <w:sz w:val="24"/>
          <w:szCs w:val="24"/>
        </w:rPr>
        <w:t>g</w:t>
      </w:r>
      <w:r w:rsidR="00132EEF" w:rsidRPr="00886C8A">
        <w:rPr>
          <w:rFonts w:ascii="Times New Roman" w:hAnsi="Times New Roman" w:cs="Times New Roman"/>
          <w:sz w:val="24"/>
          <w:szCs w:val="24"/>
        </w:rPr>
        <w:t>oing and if she needed any help.</w:t>
      </w:r>
    </w:p>
    <w:p w:rsidR="00132EEF" w:rsidRPr="00886C8A" w:rsidRDefault="00132EEF"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3. She will receive written minutes of all meetings.</w:t>
      </w:r>
    </w:p>
    <w:p w:rsidR="00441ECA" w:rsidRPr="00886C8A" w:rsidRDefault="00132EEF"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4</w:t>
      </w:r>
      <w:r w:rsidR="00441ECA" w:rsidRPr="00886C8A">
        <w:rPr>
          <w:rFonts w:ascii="Times New Roman" w:hAnsi="Times New Roman" w:cs="Times New Roman"/>
          <w:sz w:val="24"/>
          <w:szCs w:val="24"/>
        </w:rPr>
        <w:t>. Her Employment Specialist will meet with her at lunch</w:t>
      </w:r>
      <w:r w:rsidRPr="00886C8A">
        <w:rPr>
          <w:rFonts w:ascii="Times New Roman" w:hAnsi="Times New Roman" w:cs="Times New Roman"/>
          <w:sz w:val="24"/>
          <w:szCs w:val="24"/>
        </w:rPr>
        <w:t xml:space="preserve"> </w:t>
      </w:r>
      <w:r w:rsidR="00441ECA" w:rsidRPr="00886C8A">
        <w:rPr>
          <w:rFonts w:ascii="Times New Roman" w:hAnsi="Times New Roman" w:cs="Times New Roman"/>
          <w:sz w:val="24"/>
          <w:szCs w:val="24"/>
        </w:rPr>
        <w:t xml:space="preserve">time once </w:t>
      </w:r>
      <w:r w:rsidRPr="00886C8A">
        <w:rPr>
          <w:rFonts w:ascii="Times New Roman" w:hAnsi="Times New Roman" w:cs="Times New Roman"/>
          <w:sz w:val="24"/>
          <w:szCs w:val="24"/>
        </w:rPr>
        <w:t xml:space="preserve">a week until she is </w:t>
      </w:r>
      <w:r w:rsidR="00613B66" w:rsidRPr="00886C8A">
        <w:rPr>
          <w:rFonts w:ascii="Times New Roman" w:hAnsi="Times New Roman" w:cs="Times New Roman"/>
          <w:sz w:val="24"/>
          <w:szCs w:val="24"/>
        </w:rPr>
        <w:tab/>
      </w:r>
      <w:r w:rsidRPr="00886C8A">
        <w:rPr>
          <w:rFonts w:ascii="Times New Roman" w:hAnsi="Times New Roman" w:cs="Times New Roman"/>
          <w:sz w:val="24"/>
          <w:szCs w:val="24"/>
        </w:rPr>
        <w:t>comfortable and will provide praise and positive reinforcement.</w:t>
      </w:r>
    </w:p>
    <w:p w:rsidR="00441ECA" w:rsidRPr="00886C8A" w:rsidRDefault="00132EEF" w:rsidP="00FC4805">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5</w:t>
      </w:r>
      <w:r w:rsidR="00441ECA" w:rsidRPr="00886C8A">
        <w:rPr>
          <w:rFonts w:ascii="Times New Roman" w:hAnsi="Times New Roman" w:cs="Times New Roman"/>
          <w:sz w:val="24"/>
          <w:szCs w:val="24"/>
        </w:rPr>
        <w:t>. Her Employment Specialist will help her to use some web</w:t>
      </w:r>
      <w:r w:rsidR="00FC4805" w:rsidRPr="00886C8A">
        <w:rPr>
          <w:rFonts w:ascii="Times New Roman" w:hAnsi="Times New Roman" w:cs="Times New Roman"/>
          <w:sz w:val="24"/>
          <w:szCs w:val="24"/>
        </w:rPr>
        <w:t>-</w:t>
      </w:r>
      <w:r w:rsidR="00441ECA" w:rsidRPr="00886C8A">
        <w:rPr>
          <w:rFonts w:ascii="Times New Roman" w:hAnsi="Times New Roman" w:cs="Times New Roman"/>
          <w:sz w:val="24"/>
          <w:szCs w:val="24"/>
        </w:rPr>
        <w:t xml:space="preserve">based memory exercises to </w:t>
      </w:r>
      <w:r w:rsidR="00613B66" w:rsidRPr="00886C8A">
        <w:rPr>
          <w:rFonts w:ascii="Times New Roman" w:hAnsi="Times New Roman" w:cs="Times New Roman"/>
          <w:sz w:val="24"/>
          <w:szCs w:val="24"/>
        </w:rPr>
        <w:tab/>
      </w:r>
      <w:r w:rsidR="00441ECA" w:rsidRPr="00886C8A">
        <w:rPr>
          <w:rFonts w:ascii="Times New Roman" w:hAnsi="Times New Roman" w:cs="Times New Roman"/>
          <w:sz w:val="24"/>
          <w:szCs w:val="24"/>
        </w:rPr>
        <w:t>inc</w:t>
      </w:r>
      <w:r w:rsidRPr="00886C8A">
        <w:rPr>
          <w:rFonts w:ascii="Times New Roman" w:hAnsi="Times New Roman" w:cs="Times New Roman"/>
          <w:sz w:val="24"/>
          <w:szCs w:val="24"/>
        </w:rPr>
        <w:t xml:space="preserve">rease her cognitive functioning. </w:t>
      </w:r>
    </w:p>
    <w:p w:rsidR="0051490E" w:rsidRPr="00886C8A" w:rsidRDefault="0051490E" w:rsidP="00FC4805">
      <w:pPr>
        <w:spacing w:after="0" w:line="240" w:lineRule="auto"/>
        <w:ind w:firstLine="720"/>
        <w:rPr>
          <w:rFonts w:ascii="Times New Roman" w:hAnsi="Times New Roman" w:cs="Times New Roman"/>
          <w:sz w:val="24"/>
          <w:szCs w:val="24"/>
        </w:rPr>
      </w:pPr>
    </w:p>
    <w:p w:rsidR="00132EEF" w:rsidRPr="00886C8A" w:rsidRDefault="00132EEF" w:rsidP="005A2769">
      <w:pPr>
        <w:spacing w:after="0" w:line="240" w:lineRule="auto"/>
        <w:rPr>
          <w:rFonts w:ascii="Times New Roman" w:eastAsia="Arial Unicode MS" w:hAnsi="Times New Roman" w:cs="Times New Roman"/>
          <w:color w:val="C00000"/>
          <w:sz w:val="24"/>
          <w:szCs w:val="24"/>
        </w:rPr>
      </w:pPr>
      <w:r w:rsidRPr="00886C8A">
        <w:rPr>
          <w:rFonts w:ascii="Times New Roman" w:hAnsi="Times New Roman" w:cs="Times New Roman"/>
          <w:b/>
          <w:sz w:val="24"/>
          <w:szCs w:val="24"/>
        </w:rPr>
        <w:t xml:space="preserve">Evaluation: </w:t>
      </w:r>
      <w:r w:rsidR="005A2769" w:rsidRPr="00886C8A">
        <w:rPr>
          <w:rFonts w:ascii="Times New Roman" w:hAnsi="Times New Roman" w:cs="Times New Roman"/>
          <w:b/>
          <w:sz w:val="24"/>
          <w:szCs w:val="24"/>
        </w:rPr>
        <w:t xml:space="preserve"> </w:t>
      </w:r>
      <w:r w:rsidRPr="00886C8A">
        <w:rPr>
          <w:rFonts w:ascii="Times New Roman" w:eastAsia="Arial Unicode MS" w:hAnsi="Times New Roman" w:cs="Times New Roman"/>
          <w:color w:val="C00000"/>
          <w:sz w:val="24"/>
          <w:szCs w:val="24"/>
        </w:rPr>
        <w:t xml:space="preserve">Sometimes the exact accommodations that someone may need do not become evident until after they have been employed for a while.  In this case the anticipated problem was not the one that surfaced.  </w:t>
      </w:r>
      <w:r w:rsidR="006F410D" w:rsidRPr="00886C8A">
        <w:rPr>
          <w:rFonts w:ascii="Times New Roman" w:eastAsia="Arial Unicode MS" w:hAnsi="Times New Roman" w:cs="Times New Roman"/>
          <w:color w:val="C00000"/>
          <w:sz w:val="24"/>
          <w:szCs w:val="24"/>
        </w:rPr>
        <w:t>Mihoko</w:t>
      </w:r>
      <w:r w:rsidRPr="00886C8A">
        <w:rPr>
          <w:rFonts w:ascii="Times New Roman" w:eastAsia="Arial Unicode MS" w:hAnsi="Times New Roman" w:cs="Times New Roman"/>
          <w:color w:val="C00000"/>
          <w:sz w:val="24"/>
          <w:szCs w:val="24"/>
        </w:rPr>
        <w:t xml:space="preserve">, the Employment Specialist and the employer together </w:t>
      </w:r>
      <w:r w:rsidR="00EB61CE" w:rsidRPr="00886C8A">
        <w:rPr>
          <w:rFonts w:ascii="Times New Roman" w:eastAsia="Arial Unicode MS" w:hAnsi="Times New Roman" w:cs="Times New Roman"/>
          <w:color w:val="C00000"/>
          <w:sz w:val="24"/>
          <w:szCs w:val="24"/>
        </w:rPr>
        <w:t xml:space="preserve">were </w:t>
      </w:r>
      <w:r w:rsidRPr="00886C8A">
        <w:rPr>
          <w:rFonts w:ascii="Times New Roman" w:eastAsia="Arial Unicode MS" w:hAnsi="Times New Roman" w:cs="Times New Roman"/>
          <w:color w:val="C00000"/>
          <w:sz w:val="24"/>
          <w:szCs w:val="24"/>
        </w:rPr>
        <w:t xml:space="preserve">able to develop a new plan that should help the employee to function better and feel less overwhelmed by her job.  People with psychiatric disabilities sometimes require </w:t>
      </w:r>
      <w:r w:rsidR="006F410D" w:rsidRPr="00886C8A">
        <w:rPr>
          <w:rFonts w:ascii="Times New Roman" w:eastAsia="Arial Unicode MS" w:hAnsi="Times New Roman" w:cs="Times New Roman"/>
          <w:color w:val="C00000"/>
          <w:sz w:val="24"/>
          <w:szCs w:val="24"/>
        </w:rPr>
        <w:t>a</w:t>
      </w:r>
      <w:r w:rsidR="00832149" w:rsidRPr="00886C8A">
        <w:rPr>
          <w:rFonts w:ascii="Times New Roman" w:eastAsia="Arial Unicode MS" w:hAnsi="Times New Roman" w:cs="Times New Roman"/>
          <w:color w:val="C00000"/>
          <w:sz w:val="24"/>
          <w:szCs w:val="24"/>
        </w:rPr>
        <w:t>ccommodations that are related to emotional or physical functioning,</w:t>
      </w:r>
      <w:r w:rsidRPr="00886C8A">
        <w:rPr>
          <w:rFonts w:ascii="Times New Roman" w:eastAsia="Arial Unicode MS" w:hAnsi="Times New Roman" w:cs="Times New Roman"/>
          <w:color w:val="C00000"/>
          <w:sz w:val="24"/>
          <w:szCs w:val="24"/>
        </w:rPr>
        <w:t xml:space="preserve"> but most often it is the cognitive and </w:t>
      </w:r>
      <w:r w:rsidR="00832149" w:rsidRPr="00886C8A">
        <w:rPr>
          <w:rFonts w:ascii="Times New Roman" w:eastAsia="Arial Unicode MS" w:hAnsi="Times New Roman" w:cs="Times New Roman"/>
          <w:color w:val="C00000"/>
          <w:kern w:val="24"/>
          <w:sz w:val="24"/>
          <w:szCs w:val="24"/>
        </w:rPr>
        <w:t>social-interpersonal functioning that needs attention and support.  The important factor in this scenario was that Mihoko had a good relationship with her Employment Specialist that enabled her to tell the truth before it was too late.  Many jobs are lost because either the employe</w:t>
      </w:r>
      <w:r w:rsidR="006F410D" w:rsidRPr="00886C8A">
        <w:rPr>
          <w:rFonts w:ascii="Times New Roman" w:eastAsia="Arial Unicode MS" w:hAnsi="Times New Roman" w:cs="Times New Roman"/>
          <w:color w:val="C00000"/>
          <w:kern w:val="24"/>
          <w:sz w:val="24"/>
          <w:szCs w:val="24"/>
        </w:rPr>
        <w:t>r</w:t>
      </w:r>
      <w:r w:rsidR="00832149" w:rsidRPr="00886C8A">
        <w:rPr>
          <w:rFonts w:ascii="Times New Roman" w:eastAsia="Arial Unicode MS" w:hAnsi="Times New Roman" w:cs="Times New Roman"/>
          <w:color w:val="C00000"/>
          <w:kern w:val="24"/>
          <w:sz w:val="24"/>
          <w:szCs w:val="24"/>
        </w:rPr>
        <w:t xml:space="preserve"> or the employee wait too long to address the prob</w:t>
      </w:r>
      <w:r w:rsidR="00461A14" w:rsidRPr="00886C8A">
        <w:rPr>
          <w:rFonts w:ascii="Times New Roman" w:eastAsia="Arial Unicode MS" w:hAnsi="Times New Roman" w:cs="Times New Roman"/>
          <w:color w:val="C00000"/>
          <w:kern w:val="24"/>
          <w:sz w:val="24"/>
          <w:szCs w:val="24"/>
        </w:rPr>
        <w:t>lem.  This time, it was not too</w:t>
      </w:r>
      <w:r w:rsidR="00832149" w:rsidRPr="00886C8A">
        <w:rPr>
          <w:rFonts w:ascii="Times New Roman" w:eastAsia="Arial Unicode MS" w:hAnsi="Times New Roman" w:cs="Times New Roman"/>
          <w:color w:val="C00000"/>
          <w:kern w:val="24"/>
          <w:sz w:val="24"/>
          <w:szCs w:val="24"/>
        </w:rPr>
        <w:t xml:space="preserve"> late and the accommodations were put into place.</w:t>
      </w:r>
    </w:p>
    <w:p w:rsidR="00613B66" w:rsidRPr="00886C8A" w:rsidRDefault="00613B66">
      <w:pPr>
        <w:rPr>
          <w:rFonts w:ascii="Times New Roman" w:eastAsia="Arial Unicode MS" w:hAnsi="Times New Roman" w:cs="Times New Roman"/>
          <w:b/>
          <w:color w:val="C00000"/>
          <w:sz w:val="24"/>
          <w:szCs w:val="24"/>
        </w:rPr>
      </w:pPr>
    </w:p>
    <w:p w:rsidR="00314809" w:rsidRPr="00886C8A" w:rsidRDefault="00314809" w:rsidP="00314809">
      <w:pPr>
        <w:jc w:val="center"/>
        <w:rPr>
          <w:rFonts w:ascii="Times New Roman" w:hAnsi="Times New Roman" w:cs="Times New Roman"/>
          <w:b/>
          <w:sz w:val="24"/>
          <w:szCs w:val="24"/>
        </w:rPr>
      </w:pPr>
    </w:p>
    <w:p w:rsidR="00613B66" w:rsidRPr="00886C8A" w:rsidRDefault="005A2769" w:rsidP="00613B66">
      <w:pPr>
        <w:jc w:val="center"/>
        <w:rPr>
          <w:rFonts w:ascii="Times New Roman" w:hAnsi="Times New Roman" w:cs="Times New Roman"/>
          <w:b/>
          <w:sz w:val="24"/>
          <w:szCs w:val="24"/>
        </w:rPr>
      </w:pPr>
      <w:r w:rsidRPr="00886C8A">
        <w:rPr>
          <w:rFonts w:ascii="Times New Roman" w:hAnsi="Times New Roman" w:cs="Times New Roman"/>
          <w:noProof/>
        </w:rPr>
        <w:drawing>
          <wp:inline distT="0" distB="0" distL="0" distR="0" wp14:anchorId="6B00392C" wp14:editId="029E2F5F">
            <wp:extent cx="1714500" cy="1148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14500" cy="1148715"/>
                    </a:xfrm>
                    <a:prstGeom prst="rect">
                      <a:avLst/>
                    </a:prstGeom>
                  </pic:spPr>
                </pic:pic>
              </a:graphicData>
            </a:graphic>
          </wp:inline>
        </w:drawing>
      </w:r>
    </w:p>
    <w:p w:rsidR="005A2769" w:rsidRPr="00886C8A" w:rsidRDefault="005A2769" w:rsidP="00613B66">
      <w:pPr>
        <w:jc w:val="center"/>
        <w:rPr>
          <w:rFonts w:ascii="Times New Roman" w:hAnsi="Times New Roman" w:cs="Times New Roman"/>
          <w:b/>
          <w:sz w:val="24"/>
          <w:szCs w:val="24"/>
        </w:rPr>
      </w:pPr>
    </w:p>
    <w:p w:rsidR="0065064C" w:rsidRPr="00886C8A" w:rsidRDefault="0065064C">
      <w:pPr>
        <w:rPr>
          <w:rFonts w:ascii="Times New Roman" w:hAnsi="Times New Roman" w:cs="Times New Roman"/>
          <w:b/>
          <w:sz w:val="24"/>
          <w:szCs w:val="24"/>
        </w:rPr>
      </w:pPr>
      <w:r w:rsidRPr="00886C8A">
        <w:rPr>
          <w:rFonts w:ascii="Times New Roman" w:hAnsi="Times New Roman" w:cs="Times New Roman"/>
          <w:b/>
          <w:sz w:val="24"/>
          <w:szCs w:val="24"/>
        </w:rPr>
        <w:t>5. The right accommodations</w:t>
      </w:r>
      <w:r w:rsidR="0051345D" w:rsidRPr="00886C8A">
        <w:rPr>
          <w:rFonts w:ascii="Times New Roman" w:hAnsi="Times New Roman" w:cs="Times New Roman"/>
          <w:b/>
          <w:sz w:val="24"/>
          <w:szCs w:val="24"/>
        </w:rPr>
        <w:t>.</w:t>
      </w:r>
    </w:p>
    <w:p w:rsidR="00FC4805" w:rsidRPr="00886C8A" w:rsidRDefault="0065064C">
      <w:pPr>
        <w:rPr>
          <w:rFonts w:ascii="Times New Roman" w:hAnsi="Times New Roman" w:cs="Times New Roman"/>
          <w:sz w:val="24"/>
          <w:szCs w:val="24"/>
        </w:rPr>
      </w:pPr>
      <w:r w:rsidRPr="00886C8A">
        <w:rPr>
          <w:rFonts w:ascii="Times New Roman" w:hAnsi="Times New Roman" w:cs="Times New Roman"/>
          <w:sz w:val="24"/>
          <w:szCs w:val="24"/>
        </w:rPr>
        <w:t xml:space="preserve">Cecile is a </w:t>
      </w:r>
      <w:r w:rsidR="00FC4805" w:rsidRPr="00886C8A">
        <w:rPr>
          <w:rFonts w:ascii="Times New Roman" w:hAnsi="Times New Roman" w:cs="Times New Roman"/>
          <w:sz w:val="24"/>
          <w:szCs w:val="24"/>
        </w:rPr>
        <w:t xml:space="preserve">single </w:t>
      </w:r>
      <w:r w:rsidRPr="00886C8A">
        <w:rPr>
          <w:rFonts w:ascii="Times New Roman" w:hAnsi="Times New Roman" w:cs="Times New Roman"/>
          <w:sz w:val="24"/>
          <w:szCs w:val="24"/>
        </w:rPr>
        <w:t>woman in her 30’s originally from Haiti.  She has proven to be hard working</w:t>
      </w:r>
      <w:r w:rsidR="00FC4805" w:rsidRPr="00886C8A">
        <w:rPr>
          <w:rFonts w:ascii="Times New Roman" w:hAnsi="Times New Roman" w:cs="Times New Roman"/>
          <w:sz w:val="24"/>
          <w:szCs w:val="24"/>
        </w:rPr>
        <w:t xml:space="preserve"> and is highly motivated to work in order to support her children.  English is her second language and her English speaking is fair but she does not write well.  She has worked in </w:t>
      </w:r>
      <w:r w:rsidR="00461A14" w:rsidRPr="00886C8A">
        <w:rPr>
          <w:rFonts w:ascii="Times New Roman" w:hAnsi="Times New Roman" w:cs="Times New Roman"/>
          <w:sz w:val="24"/>
          <w:szCs w:val="24"/>
        </w:rPr>
        <w:t>two supermarkets bagging groceries, a</w:t>
      </w:r>
      <w:r w:rsidR="00FC4805" w:rsidRPr="00886C8A">
        <w:rPr>
          <w:rFonts w:ascii="Times New Roman" w:hAnsi="Times New Roman" w:cs="Times New Roman"/>
          <w:sz w:val="24"/>
          <w:szCs w:val="24"/>
        </w:rPr>
        <w:t xml:space="preserve">nd in a hospital cafeteria.  She has cared for her aging grandmother for the past </w:t>
      </w:r>
      <w:r w:rsidR="00832149" w:rsidRPr="00886C8A">
        <w:rPr>
          <w:rFonts w:ascii="Times New Roman" w:hAnsi="Times New Roman" w:cs="Times New Roman"/>
          <w:sz w:val="24"/>
          <w:szCs w:val="24"/>
        </w:rPr>
        <w:t>few</w:t>
      </w:r>
      <w:r w:rsidR="00FC4805" w:rsidRPr="00886C8A">
        <w:rPr>
          <w:rFonts w:ascii="Times New Roman" w:hAnsi="Times New Roman" w:cs="Times New Roman"/>
          <w:sz w:val="24"/>
          <w:szCs w:val="24"/>
        </w:rPr>
        <w:t xml:space="preserve"> years.  She has struggled with her psychiatric illness for the past 8 years and her exact diagnoses have been unclear</w:t>
      </w:r>
      <w:r w:rsidR="006F410D" w:rsidRPr="00886C8A">
        <w:rPr>
          <w:rFonts w:ascii="Times New Roman" w:hAnsi="Times New Roman" w:cs="Times New Roman"/>
          <w:sz w:val="24"/>
          <w:szCs w:val="24"/>
        </w:rPr>
        <w:t>.  C</w:t>
      </w:r>
      <w:r w:rsidR="00832149" w:rsidRPr="00886C8A">
        <w:rPr>
          <w:rFonts w:ascii="Times New Roman" w:hAnsi="Times New Roman" w:cs="Times New Roman"/>
          <w:sz w:val="24"/>
          <w:szCs w:val="24"/>
        </w:rPr>
        <w:t>linicians have disagreed</w:t>
      </w:r>
      <w:r w:rsidR="00FC4805" w:rsidRPr="00886C8A">
        <w:rPr>
          <w:rFonts w:ascii="Times New Roman" w:hAnsi="Times New Roman" w:cs="Times New Roman"/>
          <w:sz w:val="24"/>
          <w:szCs w:val="24"/>
        </w:rPr>
        <w:t>.  Several functional limitations</w:t>
      </w:r>
      <w:r w:rsidR="00832149" w:rsidRPr="00886C8A">
        <w:rPr>
          <w:rFonts w:ascii="Times New Roman" w:hAnsi="Times New Roman" w:cs="Times New Roman"/>
          <w:sz w:val="24"/>
          <w:szCs w:val="24"/>
        </w:rPr>
        <w:t xml:space="preserve">, however, </w:t>
      </w:r>
      <w:r w:rsidR="00FC4805" w:rsidRPr="00886C8A">
        <w:rPr>
          <w:rFonts w:ascii="Times New Roman" w:hAnsi="Times New Roman" w:cs="Times New Roman"/>
          <w:sz w:val="24"/>
          <w:szCs w:val="24"/>
        </w:rPr>
        <w:t>have been identified:</w:t>
      </w:r>
    </w:p>
    <w:p w:rsidR="00832149" w:rsidRPr="00886C8A" w:rsidRDefault="00B20E2F" w:rsidP="00832149">
      <w:pPr>
        <w:pStyle w:val="ListParagraph"/>
        <w:numPr>
          <w:ilvl w:val="0"/>
          <w:numId w:val="4"/>
        </w:numPr>
      </w:pPr>
      <w:r w:rsidRPr="00886C8A">
        <w:t>She has t</w:t>
      </w:r>
      <w:r w:rsidR="00832149" w:rsidRPr="00886C8A">
        <w:t>rouble sustaining energy level through the day.</w:t>
      </w:r>
    </w:p>
    <w:p w:rsidR="00832149" w:rsidRPr="00886C8A" w:rsidRDefault="00B20E2F" w:rsidP="00832149">
      <w:pPr>
        <w:pStyle w:val="ListParagraph"/>
        <w:numPr>
          <w:ilvl w:val="0"/>
          <w:numId w:val="4"/>
        </w:numPr>
      </w:pPr>
      <w:r w:rsidRPr="00886C8A">
        <w:t>She is e</w:t>
      </w:r>
      <w:r w:rsidR="00832149" w:rsidRPr="00886C8A">
        <w:t xml:space="preserve">asily distracted. </w:t>
      </w:r>
    </w:p>
    <w:p w:rsidR="00832149" w:rsidRPr="00886C8A" w:rsidRDefault="00832149" w:rsidP="00832149">
      <w:pPr>
        <w:pStyle w:val="ListParagraph"/>
        <w:numPr>
          <w:ilvl w:val="0"/>
          <w:numId w:val="4"/>
        </w:numPr>
      </w:pPr>
      <w:r w:rsidRPr="00886C8A">
        <w:t>She is hyperverbal – tends to talk too much both on and off the job.</w:t>
      </w:r>
    </w:p>
    <w:p w:rsidR="00461A14" w:rsidRPr="00886C8A" w:rsidRDefault="00461A14" w:rsidP="00832149">
      <w:pPr>
        <w:pStyle w:val="ListParagraph"/>
        <w:numPr>
          <w:ilvl w:val="0"/>
          <w:numId w:val="4"/>
        </w:numPr>
      </w:pPr>
      <w:r w:rsidRPr="00886C8A">
        <w:t>She is very sensitive to change especially change of people in the work environment.</w:t>
      </w:r>
    </w:p>
    <w:p w:rsidR="00461A14" w:rsidRPr="00886C8A" w:rsidRDefault="00461A14" w:rsidP="00832149">
      <w:pPr>
        <w:pStyle w:val="ListParagraph"/>
        <w:numPr>
          <w:ilvl w:val="0"/>
          <w:numId w:val="4"/>
        </w:numPr>
      </w:pPr>
      <w:r w:rsidRPr="00886C8A">
        <w:t>She has trouble meeting deadlines.</w:t>
      </w:r>
    </w:p>
    <w:p w:rsidR="00461A14" w:rsidRPr="00886C8A" w:rsidRDefault="00461A14" w:rsidP="00461A14">
      <w:pPr>
        <w:pStyle w:val="ListParagraph"/>
      </w:pPr>
    </w:p>
    <w:p w:rsidR="00461A14" w:rsidRPr="00886C8A" w:rsidRDefault="00461A14" w:rsidP="00461A14">
      <w:pPr>
        <w:rPr>
          <w:rFonts w:ascii="Times New Roman" w:hAnsi="Times New Roman" w:cs="Times New Roman"/>
          <w:sz w:val="24"/>
          <w:szCs w:val="24"/>
        </w:rPr>
      </w:pPr>
      <w:r w:rsidRPr="00886C8A">
        <w:rPr>
          <w:rFonts w:ascii="Times New Roman" w:hAnsi="Times New Roman" w:cs="Times New Roman"/>
          <w:sz w:val="24"/>
          <w:szCs w:val="24"/>
        </w:rPr>
        <w:t>Through her psychiatric rehabilitation program, she is offered a position in a nursing home where she works 25 hours per week in the laundry.  This also requires that she go into the patients’ rooms to get the dirty laundry and bring it to be cleaned.  Cecile and her employer have developed this plan in order to meet her needs:</w:t>
      </w:r>
    </w:p>
    <w:p w:rsidR="00461A14" w:rsidRPr="00886C8A" w:rsidRDefault="00461A14"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1. Tailored work day.</w:t>
      </w:r>
    </w:p>
    <w:p w:rsidR="00461A14" w:rsidRPr="00886C8A" w:rsidRDefault="00461A14"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2. </w:t>
      </w:r>
      <w:r w:rsidR="0051345D" w:rsidRPr="00886C8A">
        <w:rPr>
          <w:rFonts w:ascii="Times New Roman" w:hAnsi="Times New Roman" w:cs="Times New Roman"/>
          <w:sz w:val="24"/>
          <w:szCs w:val="24"/>
        </w:rPr>
        <w:t xml:space="preserve">One extra </w:t>
      </w:r>
      <w:r w:rsidR="005A2769" w:rsidRPr="00886C8A">
        <w:rPr>
          <w:rFonts w:ascii="Times New Roman" w:hAnsi="Times New Roman" w:cs="Times New Roman"/>
          <w:sz w:val="24"/>
          <w:szCs w:val="24"/>
        </w:rPr>
        <w:t>breaks</w:t>
      </w:r>
      <w:r w:rsidR="0051345D" w:rsidRPr="00886C8A">
        <w:rPr>
          <w:rFonts w:ascii="Times New Roman" w:hAnsi="Times New Roman" w:cs="Times New Roman"/>
          <w:sz w:val="24"/>
          <w:szCs w:val="24"/>
        </w:rPr>
        <w:t xml:space="preserve"> per day (Employment Specialist recommends she use this for </w:t>
      </w:r>
      <w:r w:rsidR="00314809" w:rsidRPr="00886C8A">
        <w:rPr>
          <w:rFonts w:ascii="Times New Roman" w:hAnsi="Times New Roman" w:cs="Times New Roman"/>
          <w:sz w:val="24"/>
          <w:szCs w:val="24"/>
        </w:rPr>
        <w:tab/>
      </w:r>
      <w:r w:rsidR="0051345D" w:rsidRPr="00886C8A">
        <w:rPr>
          <w:rFonts w:ascii="Times New Roman" w:hAnsi="Times New Roman" w:cs="Times New Roman"/>
          <w:sz w:val="24"/>
          <w:szCs w:val="24"/>
        </w:rPr>
        <w:t>meditation and practices meditation with her).</w:t>
      </w:r>
    </w:p>
    <w:p w:rsidR="00B20E2F" w:rsidRPr="00886C8A" w:rsidRDefault="0051345D"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3. </w:t>
      </w:r>
      <w:r w:rsidR="006F410D" w:rsidRPr="00886C8A">
        <w:rPr>
          <w:rFonts w:ascii="Times New Roman" w:hAnsi="Times New Roman" w:cs="Times New Roman"/>
          <w:sz w:val="24"/>
          <w:szCs w:val="24"/>
        </w:rPr>
        <w:t>Develop a written description of the tasks and</w:t>
      </w:r>
      <w:r w:rsidRPr="00886C8A">
        <w:rPr>
          <w:rFonts w:ascii="Times New Roman" w:hAnsi="Times New Roman" w:cs="Times New Roman"/>
          <w:sz w:val="24"/>
          <w:szCs w:val="24"/>
        </w:rPr>
        <w:t xml:space="preserve"> procedures</w:t>
      </w:r>
      <w:r w:rsidR="006F410D" w:rsidRPr="00886C8A">
        <w:rPr>
          <w:rFonts w:ascii="Times New Roman" w:hAnsi="Times New Roman" w:cs="Times New Roman"/>
          <w:sz w:val="24"/>
          <w:szCs w:val="24"/>
        </w:rPr>
        <w:t xml:space="preserve"> along with a check list.</w:t>
      </w:r>
      <w:r w:rsidRPr="00886C8A">
        <w:rPr>
          <w:rFonts w:ascii="Times New Roman" w:hAnsi="Times New Roman" w:cs="Times New Roman"/>
          <w:sz w:val="24"/>
          <w:szCs w:val="24"/>
        </w:rPr>
        <w:t xml:space="preserve"> </w:t>
      </w:r>
      <w:r w:rsidR="00314809" w:rsidRPr="00886C8A">
        <w:rPr>
          <w:rFonts w:ascii="Times New Roman" w:hAnsi="Times New Roman" w:cs="Times New Roman"/>
          <w:sz w:val="24"/>
          <w:szCs w:val="24"/>
        </w:rPr>
        <w:tab/>
      </w:r>
      <w:r w:rsidRPr="00886C8A">
        <w:rPr>
          <w:rFonts w:ascii="Times New Roman" w:hAnsi="Times New Roman" w:cs="Times New Roman"/>
          <w:sz w:val="24"/>
          <w:szCs w:val="24"/>
        </w:rPr>
        <w:t>Have these typed up in Haitian Creole (and English.)</w:t>
      </w:r>
    </w:p>
    <w:p w:rsidR="0051345D" w:rsidRPr="00886C8A" w:rsidRDefault="0051345D"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4. Allow employee to use a headset to listen to soothing music during a portion of her </w:t>
      </w:r>
      <w:r w:rsidR="00314809" w:rsidRPr="00886C8A">
        <w:rPr>
          <w:rFonts w:ascii="Times New Roman" w:hAnsi="Times New Roman" w:cs="Times New Roman"/>
          <w:sz w:val="24"/>
          <w:szCs w:val="24"/>
        </w:rPr>
        <w:tab/>
      </w:r>
      <w:r w:rsidRPr="00886C8A">
        <w:rPr>
          <w:rFonts w:ascii="Times New Roman" w:hAnsi="Times New Roman" w:cs="Times New Roman"/>
          <w:sz w:val="24"/>
          <w:szCs w:val="24"/>
        </w:rPr>
        <w:t>day (reduce anxiety and likelihood of talking too much)</w:t>
      </w:r>
    </w:p>
    <w:p w:rsidR="0051345D" w:rsidRPr="00886C8A" w:rsidRDefault="0051345D"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5. Remind employee of deadlines that might be important until she has integrated the </w:t>
      </w:r>
      <w:r w:rsidR="00314809" w:rsidRPr="00886C8A">
        <w:rPr>
          <w:rFonts w:ascii="Times New Roman" w:hAnsi="Times New Roman" w:cs="Times New Roman"/>
          <w:sz w:val="24"/>
          <w:szCs w:val="24"/>
        </w:rPr>
        <w:tab/>
      </w:r>
      <w:r w:rsidRPr="00886C8A">
        <w:rPr>
          <w:rFonts w:ascii="Times New Roman" w:hAnsi="Times New Roman" w:cs="Times New Roman"/>
          <w:sz w:val="24"/>
          <w:szCs w:val="24"/>
        </w:rPr>
        <w:t xml:space="preserve">information and no longer needs the reminders.  Use whatever human, written or </w:t>
      </w:r>
      <w:r w:rsidR="00314809" w:rsidRPr="00886C8A">
        <w:rPr>
          <w:rFonts w:ascii="Times New Roman" w:hAnsi="Times New Roman" w:cs="Times New Roman"/>
          <w:sz w:val="24"/>
          <w:szCs w:val="24"/>
        </w:rPr>
        <w:tab/>
      </w:r>
      <w:r w:rsidRPr="00886C8A">
        <w:rPr>
          <w:rFonts w:ascii="Times New Roman" w:hAnsi="Times New Roman" w:cs="Times New Roman"/>
          <w:sz w:val="24"/>
          <w:szCs w:val="24"/>
        </w:rPr>
        <w:t>electronic format works best for her.</w:t>
      </w:r>
    </w:p>
    <w:p w:rsidR="0051345D" w:rsidRPr="00886C8A" w:rsidRDefault="0051345D"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6. Make sure she is given positive praise and reinforcement for jobs that are well done.</w:t>
      </w:r>
    </w:p>
    <w:p w:rsidR="0051345D" w:rsidRPr="00886C8A" w:rsidRDefault="0051345D"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7.  Remind her to keep non work related conversations out of work areas.</w:t>
      </w:r>
      <w:r w:rsidRPr="00886C8A">
        <w:rPr>
          <w:rFonts w:ascii="Times New Roman" w:hAnsi="Times New Roman" w:cs="Times New Roman"/>
          <w:sz w:val="24"/>
          <w:szCs w:val="24"/>
        </w:rPr>
        <w:tab/>
      </w:r>
    </w:p>
    <w:p w:rsidR="00B20E2F" w:rsidRPr="00886C8A" w:rsidRDefault="00B20E2F" w:rsidP="0051345D">
      <w:pPr>
        <w:spacing w:after="0" w:line="240" w:lineRule="auto"/>
        <w:ind w:firstLine="720"/>
        <w:rPr>
          <w:rFonts w:ascii="Times New Roman" w:hAnsi="Times New Roman" w:cs="Times New Roman"/>
          <w:sz w:val="24"/>
          <w:szCs w:val="24"/>
        </w:rPr>
      </w:pPr>
      <w:r w:rsidRPr="00886C8A">
        <w:rPr>
          <w:rFonts w:ascii="Times New Roman" w:hAnsi="Times New Roman" w:cs="Times New Roman"/>
          <w:sz w:val="24"/>
          <w:szCs w:val="24"/>
        </w:rPr>
        <w:t xml:space="preserve">8. Provide extra supports through times of change especially if </w:t>
      </w:r>
      <w:r w:rsidR="005A2769" w:rsidRPr="00886C8A">
        <w:rPr>
          <w:rFonts w:ascii="Times New Roman" w:hAnsi="Times New Roman" w:cs="Times New Roman"/>
          <w:sz w:val="24"/>
          <w:szCs w:val="24"/>
        </w:rPr>
        <w:t>S</w:t>
      </w:r>
      <w:r w:rsidRPr="00886C8A">
        <w:rPr>
          <w:rFonts w:ascii="Times New Roman" w:hAnsi="Times New Roman" w:cs="Times New Roman"/>
          <w:sz w:val="24"/>
          <w:szCs w:val="24"/>
        </w:rPr>
        <w:t xml:space="preserve">upervisor or </w:t>
      </w:r>
      <w:r w:rsidR="00314809" w:rsidRPr="00886C8A">
        <w:rPr>
          <w:rFonts w:ascii="Times New Roman" w:hAnsi="Times New Roman" w:cs="Times New Roman"/>
          <w:sz w:val="24"/>
          <w:szCs w:val="24"/>
        </w:rPr>
        <w:tab/>
      </w:r>
      <w:r w:rsidRPr="00886C8A">
        <w:rPr>
          <w:rFonts w:ascii="Times New Roman" w:hAnsi="Times New Roman" w:cs="Times New Roman"/>
          <w:sz w:val="24"/>
          <w:szCs w:val="24"/>
        </w:rPr>
        <w:t xml:space="preserve">Employment Specialist </w:t>
      </w:r>
      <w:r w:rsidR="005A2769" w:rsidRPr="00886C8A">
        <w:rPr>
          <w:rFonts w:ascii="Times New Roman" w:hAnsi="Times New Roman" w:cs="Times New Roman"/>
          <w:sz w:val="24"/>
          <w:szCs w:val="24"/>
        </w:rPr>
        <w:t>leaves</w:t>
      </w:r>
      <w:r w:rsidRPr="00886C8A">
        <w:rPr>
          <w:rFonts w:ascii="Times New Roman" w:hAnsi="Times New Roman" w:cs="Times New Roman"/>
          <w:sz w:val="24"/>
          <w:szCs w:val="24"/>
        </w:rPr>
        <w:t xml:space="preserve">. </w:t>
      </w:r>
    </w:p>
    <w:p w:rsidR="005A2769" w:rsidRPr="00886C8A" w:rsidRDefault="005A2769" w:rsidP="0051345D">
      <w:pPr>
        <w:spacing w:after="0" w:line="240" w:lineRule="auto"/>
        <w:ind w:firstLine="720"/>
        <w:rPr>
          <w:rFonts w:ascii="Times New Roman" w:hAnsi="Times New Roman" w:cs="Times New Roman"/>
          <w:sz w:val="24"/>
          <w:szCs w:val="24"/>
        </w:rPr>
      </w:pPr>
    </w:p>
    <w:p w:rsidR="005A2769" w:rsidRPr="00886C8A" w:rsidRDefault="005A2769" w:rsidP="005A2769">
      <w:pPr>
        <w:spacing w:after="0" w:line="240" w:lineRule="auto"/>
        <w:rPr>
          <w:rFonts w:ascii="Times New Roman" w:eastAsia="Arial Unicode MS" w:hAnsi="Times New Roman" w:cs="Times New Roman"/>
          <w:color w:val="C00000"/>
          <w:sz w:val="24"/>
          <w:szCs w:val="24"/>
        </w:rPr>
      </w:pPr>
      <w:r w:rsidRPr="00886C8A">
        <w:rPr>
          <w:rFonts w:ascii="Times New Roman" w:hAnsi="Times New Roman" w:cs="Times New Roman"/>
          <w:b/>
          <w:sz w:val="24"/>
          <w:szCs w:val="24"/>
        </w:rPr>
        <w:t xml:space="preserve">Evaluation:  </w:t>
      </w:r>
      <w:r w:rsidRPr="00886C8A">
        <w:rPr>
          <w:rFonts w:ascii="Times New Roman" w:eastAsia="Arial Unicode MS" w:hAnsi="Times New Roman" w:cs="Times New Roman"/>
          <w:color w:val="C00000"/>
          <w:sz w:val="24"/>
          <w:szCs w:val="24"/>
        </w:rPr>
        <w:t xml:space="preserve">In this case, the multiple needs of the employee have been anticipated based on the knowledge of her Employment Specialist.  The plan developed seems broad enough to help Cecile to sustain her employment.  Other issues may surface as time passes, but if the important relationships develop with the supervisor and the Employment Specialist, she should do very well.  Use of the headset is something that has to be adjusted according to her duties and put away when she has to interact with others. Thinking about potential changes is also worthwhile since if often happens that the entire work environment is contingent on one person and if that person leaves, the employee can have great anxiety.  </w:t>
      </w:r>
    </w:p>
    <w:p w:rsidR="00832149" w:rsidRPr="00886C8A" w:rsidRDefault="00832149" w:rsidP="00832149">
      <w:pPr>
        <w:spacing w:after="0" w:line="240" w:lineRule="auto"/>
        <w:rPr>
          <w:rFonts w:ascii="Times New Roman" w:eastAsia="Arial Unicode MS" w:hAnsi="Times New Roman" w:cs="Times New Roman"/>
          <w:b/>
          <w:color w:val="C00000"/>
          <w:sz w:val="24"/>
          <w:szCs w:val="24"/>
        </w:rPr>
      </w:pPr>
    </w:p>
    <w:p w:rsidR="00832149" w:rsidRPr="00886C8A" w:rsidRDefault="00832149" w:rsidP="00832149">
      <w:pPr>
        <w:spacing w:after="0" w:line="240" w:lineRule="auto"/>
        <w:rPr>
          <w:rFonts w:ascii="Times New Roman" w:eastAsia="Times" w:hAnsi="Times New Roman" w:cs="Times New Roman"/>
          <w:color w:val="C00000"/>
          <w:sz w:val="24"/>
          <w:szCs w:val="24"/>
        </w:rPr>
      </w:pPr>
    </w:p>
    <w:p w:rsidR="00ED1BED" w:rsidRPr="00886C8A" w:rsidRDefault="00ED1BED">
      <w:pPr>
        <w:rPr>
          <w:rFonts w:ascii="Times New Roman" w:hAnsi="Times New Roman" w:cs="Times New Roman"/>
          <w:sz w:val="24"/>
          <w:szCs w:val="24"/>
        </w:rPr>
      </w:pPr>
    </w:p>
    <w:p w:rsidR="00ED1BED" w:rsidRDefault="007A5A5F" w:rsidP="007A5A5F">
      <w:pPr>
        <w:jc w:val="center"/>
        <w:rPr>
          <w:rFonts w:ascii="Calibri" w:hAnsi="Calibri" w:cs="Calibri"/>
          <w:sz w:val="24"/>
          <w:szCs w:val="24"/>
        </w:rPr>
      </w:pPr>
      <w:r>
        <w:rPr>
          <w:noProof/>
        </w:rPr>
        <w:drawing>
          <wp:inline distT="0" distB="0" distL="0" distR="0" wp14:anchorId="19C578D9" wp14:editId="3EAA162C">
            <wp:extent cx="1986569" cy="1762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6569" cy="1762125"/>
                    </a:xfrm>
                    <a:prstGeom prst="rect">
                      <a:avLst/>
                    </a:prstGeom>
                  </pic:spPr>
                </pic:pic>
              </a:graphicData>
            </a:graphic>
          </wp:inline>
        </w:drawing>
      </w:r>
    </w:p>
    <w:sectPr w:rsidR="00ED1BED" w:rsidSect="00314809">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E1" w:rsidRDefault="006B5BE1" w:rsidP="00215ECE">
      <w:pPr>
        <w:spacing w:after="0" w:line="240" w:lineRule="auto"/>
      </w:pPr>
      <w:r>
        <w:separator/>
      </w:r>
    </w:p>
  </w:endnote>
  <w:endnote w:type="continuationSeparator" w:id="0">
    <w:p w:rsidR="006B5BE1" w:rsidRDefault="006B5BE1" w:rsidP="0021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95751"/>
      <w:docPartObj>
        <w:docPartGallery w:val="Page Numbers (Bottom of Page)"/>
        <w:docPartUnique/>
      </w:docPartObj>
    </w:sdtPr>
    <w:sdtEndPr>
      <w:rPr>
        <w:noProof/>
      </w:rPr>
    </w:sdtEndPr>
    <w:sdtContent>
      <w:p w:rsidR="00886C8A" w:rsidRDefault="00886C8A">
        <w:pPr>
          <w:pStyle w:val="Footer"/>
        </w:pPr>
        <w:r>
          <w:fldChar w:fldCharType="begin"/>
        </w:r>
        <w:r>
          <w:instrText xml:space="preserve"> PAGE   \* MERGEFORMAT </w:instrText>
        </w:r>
        <w:r>
          <w:fldChar w:fldCharType="separate"/>
        </w:r>
        <w:r w:rsidR="001510BA">
          <w:rPr>
            <w:noProof/>
          </w:rPr>
          <w:t>1</w:t>
        </w:r>
        <w:r>
          <w:rPr>
            <w:noProof/>
          </w:rPr>
          <w:fldChar w:fldCharType="end"/>
        </w:r>
      </w:p>
    </w:sdtContent>
  </w:sdt>
  <w:p w:rsidR="00886C8A" w:rsidRDefault="0088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E1" w:rsidRDefault="006B5BE1" w:rsidP="00215ECE">
      <w:pPr>
        <w:spacing w:after="0" w:line="240" w:lineRule="auto"/>
      </w:pPr>
      <w:r>
        <w:separator/>
      </w:r>
    </w:p>
  </w:footnote>
  <w:footnote w:type="continuationSeparator" w:id="0">
    <w:p w:rsidR="006B5BE1" w:rsidRDefault="006B5BE1" w:rsidP="00215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6198"/>
    <w:multiLevelType w:val="hybridMultilevel"/>
    <w:tmpl w:val="82021F1A"/>
    <w:lvl w:ilvl="0" w:tplc="9B92DE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2078A"/>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2" w15:restartNumberingAfterBreak="0">
    <w:nsid w:val="3A1209D7"/>
    <w:multiLevelType w:val="hybridMultilevel"/>
    <w:tmpl w:val="5250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80A28"/>
    <w:multiLevelType w:val="hybridMultilevel"/>
    <w:tmpl w:val="B8C88182"/>
    <w:lvl w:ilvl="0" w:tplc="D87E017E">
      <w:start w:val="1"/>
      <w:numFmt w:val="bullet"/>
      <w:lvlText w:val="•"/>
      <w:lvlJc w:val="left"/>
      <w:pPr>
        <w:tabs>
          <w:tab w:val="num" w:pos="540"/>
        </w:tabs>
        <w:ind w:left="540" w:hanging="360"/>
      </w:pPr>
      <w:rPr>
        <w:rFonts w:ascii="Arial" w:hAnsi="Arial" w:hint="default"/>
      </w:rPr>
    </w:lvl>
    <w:lvl w:ilvl="1" w:tplc="A94C6AD2" w:tentative="1">
      <w:start w:val="1"/>
      <w:numFmt w:val="bullet"/>
      <w:lvlText w:val="•"/>
      <w:lvlJc w:val="left"/>
      <w:pPr>
        <w:tabs>
          <w:tab w:val="num" w:pos="1260"/>
        </w:tabs>
        <w:ind w:left="1260" w:hanging="360"/>
      </w:pPr>
      <w:rPr>
        <w:rFonts w:ascii="Arial" w:hAnsi="Arial" w:hint="default"/>
      </w:rPr>
    </w:lvl>
    <w:lvl w:ilvl="2" w:tplc="6A1AD044" w:tentative="1">
      <w:start w:val="1"/>
      <w:numFmt w:val="bullet"/>
      <w:lvlText w:val="•"/>
      <w:lvlJc w:val="left"/>
      <w:pPr>
        <w:tabs>
          <w:tab w:val="num" w:pos="1980"/>
        </w:tabs>
        <w:ind w:left="1980" w:hanging="360"/>
      </w:pPr>
      <w:rPr>
        <w:rFonts w:ascii="Arial" w:hAnsi="Arial" w:hint="default"/>
      </w:rPr>
    </w:lvl>
    <w:lvl w:ilvl="3" w:tplc="508468D0" w:tentative="1">
      <w:start w:val="1"/>
      <w:numFmt w:val="bullet"/>
      <w:lvlText w:val="•"/>
      <w:lvlJc w:val="left"/>
      <w:pPr>
        <w:tabs>
          <w:tab w:val="num" w:pos="2700"/>
        </w:tabs>
        <w:ind w:left="2700" w:hanging="360"/>
      </w:pPr>
      <w:rPr>
        <w:rFonts w:ascii="Arial" w:hAnsi="Arial" w:hint="default"/>
      </w:rPr>
    </w:lvl>
    <w:lvl w:ilvl="4" w:tplc="909C2C8A" w:tentative="1">
      <w:start w:val="1"/>
      <w:numFmt w:val="bullet"/>
      <w:lvlText w:val="•"/>
      <w:lvlJc w:val="left"/>
      <w:pPr>
        <w:tabs>
          <w:tab w:val="num" w:pos="3420"/>
        </w:tabs>
        <w:ind w:left="3420" w:hanging="360"/>
      </w:pPr>
      <w:rPr>
        <w:rFonts w:ascii="Arial" w:hAnsi="Arial" w:hint="default"/>
      </w:rPr>
    </w:lvl>
    <w:lvl w:ilvl="5" w:tplc="1818AABA" w:tentative="1">
      <w:start w:val="1"/>
      <w:numFmt w:val="bullet"/>
      <w:lvlText w:val="•"/>
      <w:lvlJc w:val="left"/>
      <w:pPr>
        <w:tabs>
          <w:tab w:val="num" w:pos="4140"/>
        </w:tabs>
        <w:ind w:left="4140" w:hanging="360"/>
      </w:pPr>
      <w:rPr>
        <w:rFonts w:ascii="Arial" w:hAnsi="Arial" w:hint="default"/>
      </w:rPr>
    </w:lvl>
    <w:lvl w:ilvl="6" w:tplc="1616A914" w:tentative="1">
      <w:start w:val="1"/>
      <w:numFmt w:val="bullet"/>
      <w:lvlText w:val="•"/>
      <w:lvlJc w:val="left"/>
      <w:pPr>
        <w:tabs>
          <w:tab w:val="num" w:pos="4860"/>
        </w:tabs>
        <w:ind w:left="4860" w:hanging="360"/>
      </w:pPr>
      <w:rPr>
        <w:rFonts w:ascii="Arial" w:hAnsi="Arial" w:hint="default"/>
      </w:rPr>
    </w:lvl>
    <w:lvl w:ilvl="7" w:tplc="011CEA1A" w:tentative="1">
      <w:start w:val="1"/>
      <w:numFmt w:val="bullet"/>
      <w:lvlText w:val="•"/>
      <w:lvlJc w:val="left"/>
      <w:pPr>
        <w:tabs>
          <w:tab w:val="num" w:pos="5580"/>
        </w:tabs>
        <w:ind w:left="5580" w:hanging="360"/>
      </w:pPr>
      <w:rPr>
        <w:rFonts w:ascii="Arial" w:hAnsi="Arial" w:hint="default"/>
      </w:rPr>
    </w:lvl>
    <w:lvl w:ilvl="8" w:tplc="97E6D6CA" w:tentative="1">
      <w:start w:val="1"/>
      <w:numFmt w:val="bullet"/>
      <w:lvlText w:val="•"/>
      <w:lvlJc w:val="left"/>
      <w:pPr>
        <w:tabs>
          <w:tab w:val="num" w:pos="6300"/>
        </w:tabs>
        <w:ind w:left="6300" w:hanging="360"/>
      </w:pPr>
      <w:rPr>
        <w:rFonts w:ascii="Arial" w:hAnsi="Arial" w:hint="default"/>
      </w:rPr>
    </w:lvl>
  </w:abstractNum>
  <w:abstractNum w:abstractNumId="4" w15:restartNumberingAfterBreak="0">
    <w:nsid w:val="76987C55"/>
    <w:multiLevelType w:val="singleLevel"/>
    <w:tmpl w:val="4082340E"/>
    <w:lvl w:ilvl="0">
      <w:start w:val="7"/>
      <w:numFmt w:val="bullet"/>
      <w:lvlText w:val=""/>
      <w:lvlJc w:val="left"/>
      <w:pPr>
        <w:tabs>
          <w:tab w:val="num" w:pos="360"/>
        </w:tabs>
        <w:ind w:left="360" w:hanging="360"/>
      </w:pPr>
      <w:rPr>
        <w:rFonts w:ascii="Symbol" w:hAnsi="Symbol" w:hint="default"/>
        <w:b/>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03"/>
    <w:rsid w:val="00045C95"/>
    <w:rsid w:val="000D6838"/>
    <w:rsid w:val="00132EEF"/>
    <w:rsid w:val="001510BA"/>
    <w:rsid w:val="001F3940"/>
    <w:rsid w:val="00215ECE"/>
    <w:rsid w:val="00232D17"/>
    <w:rsid w:val="0023693A"/>
    <w:rsid w:val="00314809"/>
    <w:rsid w:val="0036116B"/>
    <w:rsid w:val="003C2A08"/>
    <w:rsid w:val="00441ECA"/>
    <w:rsid w:val="00453C24"/>
    <w:rsid w:val="00461A14"/>
    <w:rsid w:val="00474509"/>
    <w:rsid w:val="0051345D"/>
    <w:rsid w:val="0051490E"/>
    <w:rsid w:val="00581DA5"/>
    <w:rsid w:val="00597F03"/>
    <w:rsid w:val="005A0781"/>
    <w:rsid w:val="005A2769"/>
    <w:rsid w:val="00613B66"/>
    <w:rsid w:val="0065064C"/>
    <w:rsid w:val="006B5BE1"/>
    <w:rsid w:val="006E2DE4"/>
    <w:rsid w:val="006F410D"/>
    <w:rsid w:val="007104CE"/>
    <w:rsid w:val="00713A8E"/>
    <w:rsid w:val="007A5A5F"/>
    <w:rsid w:val="007D0ADA"/>
    <w:rsid w:val="007F1545"/>
    <w:rsid w:val="00832149"/>
    <w:rsid w:val="008615A6"/>
    <w:rsid w:val="008753C0"/>
    <w:rsid w:val="008760B9"/>
    <w:rsid w:val="00886C8A"/>
    <w:rsid w:val="00887FD4"/>
    <w:rsid w:val="008C1E3D"/>
    <w:rsid w:val="00994E1A"/>
    <w:rsid w:val="009966E3"/>
    <w:rsid w:val="009F0A60"/>
    <w:rsid w:val="009F6047"/>
    <w:rsid w:val="00A278E1"/>
    <w:rsid w:val="00A751A4"/>
    <w:rsid w:val="00AE1E87"/>
    <w:rsid w:val="00B02FC8"/>
    <w:rsid w:val="00B20E2F"/>
    <w:rsid w:val="00B71827"/>
    <w:rsid w:val="00C277C8"/>
    <w:rsid w:val="00EB61CE"/>
    <w:rsid w:val="00ED1BED"/>
    <w:rsid w:val="00EE0DD4"/>
    <w:rsid w:val="00F623B8"/>
    <w:rsid w:val="00FC4805"/>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25302-F57E-41DB-ADD2-9EE3F745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E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5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CE"/>
  </w:style>
  <w:style w:type="paragraph" w:styleId="Footer">
    <w:name w:val="footer"/>
    <w:basedOn w:val="Normal"/>
    <w:link w:val="FooterChar"/>
    <w:uiPriority w:val="99"/>
    <w:unhideWhenUsed/>
    <w:rsid w:val="00215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CE"/>
  </w:style>
  <w:style w:type="paragraph" w:styleId="BalloonText">
    <w:name w:val="Balloon Text"/>
    <w:basedOn w:val="Normal"/>
    <w:link w:val="BalloonTextChar"/>
    <w:uiPriority w:val="99"/>
    <w:semiHidden/>
    <w:unhideWhenUsed/>
    <w:rsid w:val="0021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CE"/>
    <w:rPr>
      <w:rFonts w:ascii="Tahoma" w:hAnsi="Tahoma" w:cs="Tahoma"/>
      <w:sz w:val="16"/>
      <w:szCs w:val="16"/>
    </w:rPr>
  </w:style>
  <w:style w:type="paragraph" w:styleId="Quote">
    <w:name w:val="Quote"/>
    <w:basedOn w:val="Normal"/>
    <w:next w:val="Normal"/>
    <w:link w:val="QuoteChar"/>
    <w:uiPriority w:val="29"/>
    <w:qFormat/>
    <w:rsid w:val="00314809"/>
    <w:rPr>
      <w:rFonts w:eastAsiaTheme="minorEastAsia"/>
      <w:i/>
      <w:iCs/>
      <w:color w:val="000000" w:themeColor="text1"/>
      <w:lang w:eastAsia="ja-JP"/>
    </w:rPr>
  </w:style>
  <w:style w:type="character" w:customStyle="1" w:styleId="QuoteChar">
    <w:name w:val="Quote Char"/>
    <w:basedOn w:val="DefaultParagraphFont"/>
    <w:link w:val="Quote"/>
    <w:uiPriority w:val="29"/>
    <w:rsid w:val="00314809"/>
    <w:rPr>
      <w:rFonts w:eastAsiaTheme="minorEastAsia"/>
      <w:i/>
      <w:iCs/>
      <w:color w:val="000000" w:themeColor="text1"/>
      <w:lang w:eastAsia="ja-JP"/>
    </w:rPr>
  </w:style>
  <w:style w:type="paragraph" w:styleId="NoSpacing">
    <w:name w:val="No Spacing"/>
    <w:link w:val="NoSpacingChar"/>
    <w:uiPriority w:val="1"/>
    <w:qFormat/>
    <w:rsid w:val="0031480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480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03450">
      <w:bodyDiv w:val="1"/>
      <w:marLeft w:val="0"/>
      <w:marRight w:val="0"/>
      <w:marTop w:val="0"/>
      <w:marBottom w:val="0"/>
      <w:divBdr>
        <w:top w:val="none" w:sz="0" w:space="0" w:color="auto"/>
        <w:left w:val="none" w:sz="0" w:space="0" w:color="auto"/>
        <w:bottom w:val="none" w:sz="0" w:space="0" w:color="auto"/>
        <w:right w:val="none" w:sz="0" w:space="0" w:color="auto"/>
      </w:divBdr>
      <w:divsChild>
        <w:div w:id="47961323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9B0D-B566-41D5-A72E-8AE324E2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Facts Sheets and Scenarios for Employers:  Job Accommodations for Employees with Mental Health Conditions</vt:lpstr>
    </vt:vector>
  </TitlesOfParts>
  <Company>Microsoft</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Sheets and Scenarios for Employers:  Job Accommodations for Employees with Mental Health Conditions</dc:title>
  <dc:creator>Rapp, Joan C</dc:creator>
  <cp:lastModifiedBy>Rapp, Joan C</cp:lastModifiedBy>
  <cp:revision>8</cp:revision>
  <cp:lastPrinted>2012-02-02T21:39:00Z</cp:lastPrinted>
  <dcterms:created xsi:type="dcterms:W3CDTF">2012-02-02T20:44:00Z</dcterms:created>
  <dcterms:modified xsi:type="dcterms:W3CDTF">2015-12-03T19:06:00Z</dcterms:modified>
</cp:coreProperties>
</file>